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EE" w:rsidRPr="00322212" w:rsidRDefault="00304252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B</w:t>
      </w:r>
      <w:r w:rsidR="005F1CF7">
        <w:rPr>
          <w:rFonts w:ascii="Arial" w:hAnsi="Arial" w:cs="Arial"/>
          <w:spacing w:val="2"/>
          <w:sz w:val="28"/>
          <w:szCs w:val="28"/>
        </w:rPr>
        <w:t>om dia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 w:rsidR="00007E37" w:rsidRPr="00322212">
        <w:rPr>
          <w:rFonts w:ascii="Arial" w:hAnsi="Arial" w:cs="Arial"/>
          <w:spacing w:val="2"/>
          <w:sz w:val="28"/>
          <w:szCs w:val="28"/>
        </w:rPr>
        <w:t>!</w:t>
      </w:r>
    </w:p>
    <w:p w:rsidR="0053377C" w:rsidRPr="00322212" w:rsidRDefault="0053377C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</w:p>
    <w:p w:rsidR="00F533DA" w:rsidRPr="00322212" w:rsidRDefault="00F533DA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  <w:r w:rsidRPr="00322212">
        <w:rPr>
          <w:rFonts w:ascii="Arial" w:hAnsi="Arial" w:cs="Arial"/>
          <w:spacing w:val="2"/>
          <w:sz w:val="28"/>
          <w:szCs w:val="28"/>
        </w:rPr>
        <w:t>Excelentíssimo Senhor Doutor</w:t>
      </w:r>
      <w:r w:rsidRPr="00322212">
        <w:rPr>
          <w:rStyle w:val="apple-converted-space"/>
          <w:rFonts w:ascii="Arial" w:hAnsi="Arial" w:cs="Arial"/>
          <w:spacing w:val="2"/>
          <w:sz w:val="28"/>
          <w:szCs w:val="28"/>
        </w:rPr>
        <w:t> </w:t>
      </w:r>
      <w:r w:rsidR="00007E37" w:rsidRPr="00322212">
        <w:rPr>
          <w:rFonts w:ascii="Arial" w:hAnsi="Arial" w:cs="Arial"/>
          <w:b/>
          <w:bCs/>
          <w:spacing w:val="2"/>
          <w:sz w:val="28"/>
          <w:szCs w:val="28"/>
        </w:rPr>
        <w:t>LÚCIO FLÁVIO</w:t>
      </w:r>
      <w:r w:rsidRPr="00322212">
        <w:rPr>
          <w:rFonts w:ascii="Arial" w:hAnsi="Arial" w:cs="Arial"/>
          <w:spacing w:val="2"/>
          <w:sz w:val="28"/>
          <w:szCs w:val="28"/>
        </w:rPr>
        <w:t xml:space="preserve">, Presidente </w:t>
      </w:r>
      <w:r w:rsidR="00007E37" w:rsidRPr="00322212">
        <w:rPr>
          <w:rFonts w:ascii="Arial" w:hAnsi="Arial" w:cs="Arial"/>
          <w:spacing w:val="2"/>
          <w:sz w:val="28"/>
          <w:szCs w:val="28"/>
        </w:rPr>
        <w:t>da minha amada</w:t>
      </w:r>
      <w:r w:rsidRPr="00322212">
        <w:rPr>
          <w:rFonts w:ascii="Arial" w:hAnsi="Arial" w:cs="Arial"/>
          <w:spacing w:val="2"/>
          <w:sz w:val="28"/>
          <w:szCs w:val="28"/>
        </w:rPr>
        <w:t xml:space="preserve"> Ordem dos Advogados do Brasil </w:t>
      </w:r>
      <w:r w:rsidR="00007E37" w:rsidRPr="00322212">
        <w:rPr>
          <w:rFonts w:ascii="Arial" w:hAnsi="Arial" w:cs="Arial"/>
          <w:spacing w:val="2"/>
          <w:sz w:val="28"/>
          <w:szCs w:val="28"/>
        </w:rPr>
        <w:t>–</w:t>
      </w:r>
      <w:r w:rsidRPr="00322212">
        <w:rPr>
          <w:rFonts w:ascii="Arial" w:hAnsi="Arial" w:cs="Arial"/>
          <w:spacing w:val="2"/>
          <w:sz w:val="28"/>
          <w:szCs w:val="28"/>
        </w:rPr>
        <w:t xml:space="preserve"> </w:t>
      </w:r>
      <w:r w:rsidR="00007E37" w:rsidRPr="00322212">
        <w:rPr>
          <w:rFonts w:ascii="Arial" w:hAnsi="Arial" w:cs="Arial"/>
          <w:spacing w:val="2"/>
          <w:sz w:val="28"/>
          <w:szCs w:val="28"/>
        </w:rPr>
        <w:t>GOIÁS</w:t>
      </w:r>
      <w:r w:rsidRPr="00322212">
        <w:rPr>
          <w:rFonts w:ascii="Arial" w:hAnsi="Arial" w:cs="Arial"/>
          <w:spacing w:val="2"/>
          <w:sz w:val="28"/>
          <w:szCs w:val="28"/>
        </w:rPr>
        <w:t xml:space="preserve">, </w:t>
      </w:r>
      <w:r w:rsidR="00007E37" w:rsidRPr="00322212">
        <w:rPr>
          <w:rFonts w:ascii="Arial" w:hAnsi="Arial" w:cs="Arial"/>
          <w:spacing w:val="2"/>
          <w:sz w:val="28"/>
          <w:szCs w:val="28"/>
        </w:rPr>
        <w:t xml:space="preserve">a qual tenho a honra de representar no Conselho Federal da OAB.  </w:t>
      </w:r>
    </w:p>
    <w:p w:rsidR="00F533DA" w:rsidRPr="00322212" w:rsidRDefault="00F533DA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</w:p>
    <w:p w:rsidR="00E870B7" w:rsidRPr="00322212" w:rsidRDefault="00F533DA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pacing w:val="2"/>
          <w:sz w:val="28"/>
          <w:szCs w:val="28"/>
        </w:rPr>
      </w:pPr>
      <w:r w:rsidRPr="00322212">
        <w:rPr>
          <w:rFonts w:ascii="Arial" w:hAnsi="Arial" w:cs="Arial"/>
          <w:spacing w:val="2"/>
          <w:sz w:val="28"/>
          <w:szCs w:val="28"/>
        </w:rPr>
        <w:t>Excelentíssimos Colegas Conselheiros Federais,</w:t>
      </w:r>
      <w:r w:rsidRPr="00322212">
        <w:rPr>
          <w:rStyle w:val="apple-converted-space"/>
          <w:rFonts w:ascii="Arial" w:hAnsi="Arial" w:cs="Arial"/>
          <w:spacing w:val="2"/>
          <w:sz w:val="28"/>
          <w:szCs w:val="28"/>
        </w:rPr>
        <w:t> </w:t>
      </w:r>
      <w:r w:rsidRPr="00322212">
        <w:rPr>
          <w:rFonts w:ascii="Arial" w:hAnsi="Arial" w:cs="Arial"/>
          <w:b/>
          <w:spacing w:val="2"/>
          <w:sz w:val="28"/>
          <w:szCs w:val="28"/>
        </w:rPr>
        <w:t>Dr</w:t>
      </w:r>
      <w:r w:rsidR="00007E37" w:rsidRPr="00322212">
        <w:rPr>
          <w:rFonts w:ascii="Arial" w:hAnsi="Arial" w:cs="Arial"/>
          <w:b/>
          <w:spacing w:val="2"/>
          <w:sz w:val="28"/>
          <w:szCs w:val="28"/>
        </w:rPr>
        <w:t>a</w:t>
      </w:r>
      <w:r w:rsidRPr="00322212">
        <w:rPr>
          <w:rFonts w:ascii="Arial" w:hAnsi="Arial" w:cs="Arial"/>
          <w:spacing w:val="2"/>
          <w:sz w:val="28"/>
          <w:szCs w:val="28"/>
        </w:rPr>
        <w:t>.</w:t>
      </w:r>
      <w:r w:rsidRPr="00322212">
        <w:rPr>
          <w:rStyle w:val="apple-converted-space"/>
          <w:rFonts w:ascii="Arial" w:hAnsi="Arial" w:cs="Arial"/>
          <w:spacing w:val="2"/>
          <w:sz w:val="28"/>
          <w:szCs w:val="28"/>
        </w:rPr>
        <w:t> </w:t>
      </w:r>
      <w:r w:rsidR="00007E37" w:rsidRPr="00322212">
        <w:rPr>
          <w:rFonts w:ascii="Arial" w:hAnsi="Arial" w:cs="Arial"/>
          <w:b/>
          <w:bCs/>
          <w:spacing w:val="2"/>
          <w:sz w:val="28"/>
          <w:szCs w:val="28"/>
        </w:rPr>
        <w:t xml:space="preserve">VALENTINA JUNGMANN CINTRA </w:t>
      </w:r>
      <w:r w:rsidRPr="00322212">
        <w:rPr>
          <w:rFonts w:ascii="Arial" w:hAnsi="Arial" w:cs="Arial"/>
          <w:spacing w:val="2"/>
          <w:sz w:val="28"/>
          <w:szCs w:val="28"/>
        </w:rPr>
        <w:t xml:space="preserve">e </w:t>
      </w:r>
      <w:r w:rsidRPr="00322212">
        <w:rPr>
          <w:rFonts w:ascii="Arial" w:hAnsi="Arial" w:cs="Arial"/>
          <w:b/>
          <w:spacing w:val="2"/>
          <w:sz w:val="28"/>
          <w:szCs w:val="28"/>
        </w:rPr>
        <w:t>Dr.</w:t>
      </w:r>
      <w:r w:rsidRPr="00322212">
        <w:rPr>
          <w:rStyle w:val="apple-converted-space"/>
          <w:rFonts w:ascii="Arial" w:hAnsi="Arial" w:cs="Arial"/>
          <w:spacing w:val="2"/>
          <w:sz w:val="28"/>
          <w:szCs w:val="28"/>
        </w:rPr>
        <w:t> </w:t>
      </w:r>
      <w:r w:rsidR="00007E37" w:rsidRPr="00322212">
        <w:rPr>
          <w:rFonts w:ascii="Arial" w:hAnsi="Arial" w:cs="Arial"/>
          <w:b/>
          <w:bCs/>
          <w:spacing w:val="2"/>
          <w:sz w:val="28"/>
          <w:szCs w:val="28"/>
        </w:rPr>
        <w:t xml:space="preserve">LEON DENIZ BUENO DA CRUZ E </w:t>
      </w:r>
      <w:r w:rsidR="00985683" w:rsidRPr="00322212">
        <w:rPr>
          <w:rFonts w:ascii="Arial" w:hAnsi="Arial" w:cs="Arial"/>
          <w:b/>
          <w:bCs/>
          <w:spacing w:val="2"/>
          <w:sz w:val="28"/>
          <w:szCs w:val="28"/>
        </w:rPr>
        <w:t xml:space="preserve">DR. </w:t>
      </w:r>
      <w:r w:rsidR="00007E37" w:rsidRPr="00322212">
        <w:rPr>
          <w:rFonts w:ascii="Arial" w:hAnsi="Arial" w:cs="Arial"/>
          <w:b/>
          <w:bCs/>
          <w:spacing w:val="2"/>
          <w:sz w:val="28"/>
          <w:szCs w:val="28"/>
        </w:rPr>
        <w:t xml:space="preserve">MARCELO TERTO </w:t>
      </w:r>
      <w:r w:rsidR="00E870B7" w:rsidRPr="00322212">
        <w:rPr>
          <w:rFonts w:ascii="Arial" w:hAnsi="Arial" w:cs="Arial"/>
          <w:bCs/>
          <w:spacing w:val="2"/>
          <w:sz w:val="28"/>
          <w:szCs w:val="28"/>
        </w:rPr>
        <w:t>que</w:t>
      </w:r>
      <w:r w:rsidR="00007E37" w:rsidRPr="00322212">
        <w:rPr>
          <w:rFonts w:ascii="Arial" w:hAnsi="Arial" w:cs="Arial"/>
          <w:bCs/>
          <w:spacing w:val="2"/>
          <w:sz w:val="28"/>
          <w:szCs w:val="28"/>
        </w:rPr>
        <w:t xml:space="preserve"> ombreados </w:t>
      </w:r>
      <w:r w:rsidR="00E870B7" w:rsidRPr="00322212">
        <w:rPr>
          <w:rFonts w:ascii="Arial" w:hAnsi="Arial" w:cs="Arial"/>
          <w:bCs/>
          <w:spacing w:val="2"/>
          <w:sz w:val="28"/>
          <w:szCs w:val="28"/>
        </w:rPr>
        <w:t xml:space="preserve">no Conselho Federal da OAB </w:t>
      </w:r>
      <w:r w:rsidR="00007E37" w:rsidRPr="00322212">
        <w:rPr>
          <w:rFonts w:ascii="Arial" w:hAnsi="Arial" w:cs="Arial"/>
          <w:bCs/>
          <w:spacing w:val="2"/>
          <w:sz w:val="28"/>
          <w:szCs w:val="28"/>
        </w:rPr>
        <w:t xml:space="preserve">demonstram a </w:t>
      </w:r>
      <w:r w:rsidR="00E870B7" w:rsidRPr="00322212">
        <w:rPr>
          <w:rFonts w:ascii="Arial" w:hAnsi="Arial" w:cs="Arial"/>
          <w:bCs/>
          <w:spacing w:val="2"/>
          <w:sz w:val="28"/>
          <w:szCs w:val="28"/>
        </w:rPr>
        <w:t xml:space="preserve">competência da advocacia </w:t>
      </w:r>
      <w:r w:rsidR="00007E37" w:rsidRPr="00322212">
        <w:rPr>
          <w:rFonts w:ascii="Arial" w:hAnsi="Arial" w:cs="Arial"/>
          <w:bCs/>
          <w:spacing w:val="2"/>
          <w:sz w:val="28"/>
          <w:szCs w:val="28"/>
        </w:rPr>
        <w:t>goiana para todo o país</w:t>
      </w:r>
      <w:r w:rsidR="00E870B7" w:rsidRPr="00322212">
        <w:rPr>
          <w:rFonts w:ascii="Arial" w:hAnsi="Arial" w:cs="Arial"/>
          <w:bCs/>
          <w:spacing w:val="2"/>
          <w:sz w:val="28"/>
          <w:szCs w:val="28"/>
        </w:rPr>
        <w:t xml:space="preserve">. </w:t>
      </w:r>
    </w:p>
    <w:p w:rsidR="00007E37" w:rsidRPr="00322212" w:rsidRDefault="00007E37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</w:p>
    <w:p w:rsidR="001C2610" w:rsidRPr="00322212" w:rsidRDefault="00985683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  <w:r w:rsidRPr="00322212">
        <w:rPr>
          <w:rFonts w:ascii="Arial" w:hAnsi="Arial" w:cs="Arial"/>
          <w:spacing w:val="2"/>
          <w:sz w:val="28"/>
          <w:szCs w:val="28"/>
        </w:rPr>
        <w:t>Excelentíssimo Professor</w:t>
      </w:r>
      <w:r w:rsidR="00F533DA" w:rsidRPr="00322212">
        <w:rPr>
          <w:rStyle w:val="apple-converted-space"/>
          <w:rFonts w:ascii="Arial" w:hAnsi="Arial" w:cs="Arial"/>
          <w:spacing w:val="2"/>
          <w:sz w:val="28"/>
          <w:szCs w:val="28"/>
        </w:rPr>
        <w:t> </w:t>
      </w:r>
      <w:r w:rsidR="00720483" w:rsidRPr="00322212">
        <w:rPr>
          <w:rFonts w:ascii="Arial" w:hAnsi="Arial" w:cs="Arial"/>
          <w:b/>
          <w:bCs/>
          <w:spacing w:val="2"/>
          <w:sz w:val="28"/>
          <w:szCs w:val="28"/>
        </w:rPr>
        <w:t>Dr</w:t>
      </w:r>
      <w:r w:rsidR="001C2610" w:rsidRPr="00322212">
        <w:rPr>
          <w:rFonts w:ascii="Arial" w:hAnsi="Arial" w:cs="Arial"/>
          <w:b/>
          <w:bCs/>
          <w:spacing w:val="2"/>
          <w:sz w:val="28"/>
          <w:szCs w:val="28"/>
        </w:rPr>
        <w:t>. Rogério Magnus Varela Gonçalves</w:t>
      </w:r>
      <w:r w:rsidR="00F533DA" w:rsidRPr="00322212">
        <w:rPr>
          <w:rFonts w:ascii="Arial" w:hAnsi="Arial" w:cs="Arial"/>
          <w:spacing w:val="2"/>
          <w:sz w:val="28"/>
          <w:szCs w:val="28"/>
        </w:rPr>
        <w:t xml:space="preserve">, </w:t>
      </w:r>
      <w:r w:rsidR="001C2610" w:rsidRPr="00322212">
        <w:rPr>
          <w:rFonts w:ascii="Arial" w:hAnsi="Arial" w:cs="Arial"/>
          <w:spacing w:val="2"/>
          <w:sz w:val="28"/>
          <w:szCs w:val="28"/>
        </w:rPr>
        <w:t xml:space="preserve">Conselheiro Federal da OAB Paraíba e Presidente da Comissão Nacional de Exame de Ordem e </w:t>
      </w:r>
      <w:r w:rsidR="00F533DA" w:rsidRPr="00322212">
        <w:rPr>
          <w:rFonts w:ascii="Arial" w:hAnsi="Arial" w:cs="Arial"/>
          <w:spacing w:val="2"/>
          <w:sz w:val="28"/>
          <w:szCs w:val="28"/>
        </w:rPr>
        <w:t>integrante da Comissão Nacional de Educação Jurídi</w:t>
      </w:r>
      <w:r w:rsidR="00007E37" w:rsidRPr="00322212">
        <w:rPr>
          <w:rFonts w:ascii="Arial" w:hAnsi="Arial" w:cs="Arial"/>
          <w:spacing w:val="2"/>
          <w:sz w:val="28"/>
          <w:szCs w:val="28"/>
        </w:rPr>
        <w:t>ca, em nome de quem saúdo a todos os Presidentes de Comissõ</w:t>
      </w:r>
      <w:r w:rsidR="00B435E4" w:rsidRPr="00322212">
        <w:rPr>
          <w:rFonts w:ascii="Arial" w:hAnsi="Arial" w:cs="Arial"/>
          <w:spacing w:val="2"/>
          <w:sz w:val="28"/>
          <w:szCs w:val="28"/>
        </w:rPr>
        <w:t xml:space="preserve">es de Exame de Ordem Presentes e </w:t>
      </w:r>
      <w:r w:rsidR="00007E37" w:rsidRPr="00322212">
        <w:rPr>
          <w:rFonts w:ascii="Arial" w:hAnsi="Arial" w:cs="Arial"/>
          <w:spacing w:val="2"/>
          <w:sz w:val="28"/>
          <w:szCs w:val="28"/>
        </w:rPr>
        <w:t>a</w:t>
      </w:r>
      <w:r w:rsidR="00B435E4" w:rsidRPr="00322212">
        <w:rPr>
          <w:rFonts w:ascii="Arial" w:hAnsi="Arial" w:cs="Arial"/>
          <w:spacing w:val="2"/>
          <w:sz w:val="28"/>
          <w:szCs w:val="28"/>
        </w:rPr>
        <w:t xml:space="preserve"> todas</w:t>
      </w:r>
      <w:r w:rsidR="00F533DA" w:rsidRPr="00322212">
        <w:rPr>
          <w:rFonts w:ascii="Arial" w:hAnsi="Arial" w:cs="Arial"/>
          <w:spacing w:val="2"/>
          <w:sz w:val="28"/>
          <w:szCs w:val="28"/>
        </w:rPr>
        <w:t xml:space="preserve"> pessoas e instituições que contribuíram</w:t>
      </w:r>
      <w:r w:rsidR="00720483" w:rsidRPr="00322212">
        <w:rPr>
          <w:rFonts w:ascii="Arial" w:hAnsi="Arial" w:cs="Arial"/>
          <w:spacing w:val="2"/>
          <w:sz w:val="28"/>
          <w:szCs w:val="28"/>
        </w:rPr>
        <w:t xml:space="preserve"> para a realização deste evento</w:t>
      </w:r>
      <w:r w:rsidR="001C2610" w:rsidRPr="00322212">
        <w:rPr>
          <w:rFonts w:ascii="Arial" w:hAnsi="Arial" w:cs="Arial"/>
          <w:spacing w:val="2"/>
          <w:sz w:val="28"/>
          <w:szCs w:val="28"/>
        </w:rPr>
        <w:t>.</w:t>
      </w:r>
    </w:p>
    <w:p w:rsidR="00007E37" w:rsidRPr="00322212" w:rsidRDefault="00007E37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</w:p>
    <w:p w:rsidR="00782AE9" w:rsidRPr="00322212" w:rsidRDefault="00007E37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  <w:r w:rsidRPr="00322212">
        <w:rPr>
          <w:rFonts w:ascii="Arial" w:hAnsi="Arial" w:cs="Arial"/>
          <w:spacing w:val="2"/>
          <w:sz w:val="28"/>
          <w:szCs w:val="28"/>
        </w:rPr>
        <w:t>Excelentíssim</w:t>
      </w:r>
      <w:r w:rsidR="00782AE9" w:rsidRPr="00322212">
        <w:rPr>
          <w:rFonts w:ascii="Arial" w:hAnsi="Arial" w:cs="Arial"/>
          <w:spacing w:val="2"/>
          <w:sz w:val="28"/>
          <w:szCs w:val="28"/>
        </w:rPr>
        <w:t>os</w:t>
      </w:r>
      <w:r w:rsidRPr="00322212">
        <w:rPr>
          <w:rFonts w:ascii="Arial" w:hAnsi="Arial" w:cs="Arial"/>
          <w:spacing w:val="2"/>
          <w:sz w:val="28"/>
          <w:szCs w:val="28"/>
        </w:rPr>
        <w:t xml:space="preserve"> </w:t>
      </w:r>
      <w:r w:rsidR="00782AE9" w:rsidRPr="00322212">
        <w:rPr>
          <w:rFonts w:ascii="Arial" w:hAnsi="Arial" w:cs="Arial"/>
          <w:spacing w:val="2"/>
          <w:sz w:val="28"/>
          <w:szCs w:val="28"/>
        </w:rPr>
        <w:t xml:space="preserve">professores e integrantes da Comissão Nacional de Educação Jurídica </w:t>
      </w:r>
      <w:r w:rsidR="00782AE9" w:rsidRPr="00322212">
        <w:rPr>
          <w:rFonts w:ascii="Arial" w:hAnsi="Arial" w:cs="Arial"/>
          <w:b/>
          <w:spacing w:val="2"/>
          <w:sz w:val="28"/>
          <w:szCs w:val="28"/>
        </w:rPr>
        <w:t>Dr.</w:t>
      </w:r>
      <w:r w:rsidR="00782AE9" w:rsidRPr="00322212">
        <w:rPr>
          <w:rFonts w:ascii="Arial" w:hAnsi="Arial" w:cs="Arial"/>
          <w:spacing w:val="2"/>
          <w:sz w:val="28"/>
          <w:szCs w:val="28"/>
        </w:rPr>
        <w:t xml:space="preserve"> Lúcio Teixeira,</w:t>
      </w:r>
      <w:r w:rsidR="00985683" w:rsidRPr="00322212">
        <w:rPr>
          <w:rFonts w:ascii="Arial" w:hAnsi="Arial" w:cs="Arial"/>
          <w:spacing w:val="2"/>
          <w:sz w:val="28"/>
          <w:szCs w:val="28"/>
        </w:rPr>
        <w:t xml:space="preserve"> </w:t>
      </w:r>
      <w:r w:rsidR="00782AE9" w:rsidRPr="00322212">
        <w:rPr>
          <w:rFonts w:ascii="Arial" w:hAnsi="Arial" w:cs="Arial"/>
          <w:b/>
          <w:spacing w:val="2"/>
          <w:sz w:val="28"/>
          <w:szCs w:val="28"/>
        </w:rPr>
        <w:t>Dr.</w:t>
      </w:r>
      <w:r w:rsidR="00B435E4" w:rsidRPr="00322212">
        <w:rPr>
          <w:rFonts w:ascii="Arial" w:hAnsi="Arial" w:cs="Arial"/>
          <w:spacing w:val="2"/>
          <w:sz w:val="28"/>
          <w:szCs w:val="28"/>
        </w:rPr>
        <w:t xml:space="preserve"> Rogério Varel</w:t>
      </w:r>
      <w:r w:rsidR="00782AE9" w:rsidRPr="00322212">
        <w:rPr>
          <w:rFonts w:ascii="Arial" w:hAnsi="Arial" w:cs="Arial"/>
          <w:spacing w:val="2"/>
          <w:sz w:val="28"/>
          <w:szCs w:val="28"/>
        </w:rPr>
        <w:t xml:space="preserve">a, </w:t>
      </w:r>
      <w:r w:rsidR="00782AE9" w:rsidRPr="00322212">
        <w:rPr>
          <w:rFonts w:ascii="Arial" w:hAnsi="Arial" w:cs="Arial"/>
          <w:b/>
          <w:spacing w:val="2"/>
          <w:sz w:val="28"/>
          <w:szCs w:val="28"/>
        </w:rPr>
        <w:t>Dr.</w:t>
      </w:r>
      <w:r w:rsidR="00782AE9" w:rsidRPr="00322212">
        <w:rPr>
          <w:rFonts w:ascii="Arial" w:hAnsi="Arial" w:cs="Arial"/>
          <w:spacing w:val="2"/>
          <w:sz w:val="28"/>
          <w:szCs w:val="28"/>
        </w:rPr>
        <w:t xml:space="preserve"> </w:t>
      </w:r>
      <w:r w:rsidR="006D6B44" w:rsidRPr="00322212">
        <w:rPr>
          <w:rFonts w:ascii="Arial" w:hAnsi="Arial" w:cs="Arial"/>
          <w:spacing w:val="2"/>
          <w:sz w:val="28"/>
          <w:szCs w:val="28"/>
        </w:rPr>
        <w:t xml:space="preserve">Iran Furtado de Souza Filho, </w:t>
      </w:r>
      <w:r w:rsidR="00782AE9" w:rsidRPr="00322212">
        <w:rPr>
          <w:rFonts w:ascii="Arial" w:hAnsi="Arial" w:cs="Arial"/>
          <w:b/>
          <w:spacing w:val="2"/>
          <w:sz w:val="28"/>
          <w:szCs w:val="28"/>
        </w:rPr>
        <w:t>Dra.</w:t>
      </w:r>
      <w:r w:rsidR="00782AE9" w:rsidRPr="00322212">
        <w:rPr>
          <w:rFonts w:ascii="Arial" w:hAnsi="Arial" w:cs="Arial"/>
          <w:spacing w:val="2"/>
          <w:sz w:val="28"/>
          <w:szCs w:val="28"/>
        </w:rPr>
        <w:t xml:space="preserve"> Dinara de Arruda</w:t>
      </w:r>
      <w:r w:rsidR="006D6B44" w:rsidRPr="00322212">
        <w:rPr>
          <w:rFonts w:ascii="Arial" w:hAnsi="Arial" w:cs="Arial"/>
          <w:spacing w:val="2"/>
          <w:sz w:val="28"/>
          <w:szCs w:val="28"/>
        </w:rPr>
        <w:t xml:space="preserve">, </w:t>
      </w:r>
      <w:r w:rsidR="006D6B44" w:rsidRPr="00322212">
        <w:rPr>
          <w:rFonts w:ascii="Arial" w:hAnsi="Arial" w:cs="Arial"/>
          <w:b/>
          <w:spacing w:val="2"/>
          <w:sz w:val="28"/>
          <w:szCs w:val="28"/>
        </w:rPr>
        <w:t>Dra.</w:t>
      </w:r>
      <w:r w:rsidR="006D6B44" w:rsidRPr="00322212">
        <w:rPr>
          <w:rFonts w:ascii="Arial" w:hAnsi="Arial" w:cs="Arial"/>
          <w:spacing w:val="2"/>
          <w:sz w:val="28"/>
          <w:szCs w:val="28"/>
        </w:rPr>
        <w:t xml:space="preserve"> Ana Paula Araújo de Holanda, </w:t>
      </w:r>
      <w:r w:rsidR="00B435E4" w:rsidRPr="00322212">
        <w:rPr>
          <w:rFonts w:ascii="Arial" w:hAnsi="Arial" w:cs="Arial"/>
          <w:spacing w:val="2"/>
          <w:sz w:val="28"/>
          <w:szCs w:val="28"/>
        </w:rPr>
        <w:t xml:space="preserve">Dra. Luciana Aparecida Guimarães, </w:t>
      </w:r>
      <w:r w:rsidR="006D6B44" w:rsidRPr="00322212">
        <w:rPr>
          <w:rFonts w:ascii="Arial" w:hAnsi="Arial" w:cs="Arial"/>
          <w:b/>
          <w:spacing w:val="2"/>
          <w:sz w:val="28"/>
          <w:szCs w:val="28"/>
        </w:rPr>
        <w:t>Dra.</w:t>
      </w:r>
      <w:r w:rsidR="006D6B44" w:rsidRPr="00322212">
        <w:rPr>
          <w:rFonts w:ascii="Arial" w:hAnsi="Arial" w:cs="Arial"/>
          <w:spacing w:val="2"/>
          <w:sz w:val="28"/>
          <w:szCs w:val="28"/>
        </w:rPr>
        <w:t xml:space="preserve"> Adriana Rocha de Holanda Coutinho, e </w:t>
      </w:r>
      <w:r w:rsidR="006D6B44" w:rsidRPr="00322212">
        <w:rPr>
          <w:rFonts w:ascii="Arial" w:hAnsi="Arial" w:cs="Arial"/>
          <w:b/>
          <w:spacing w:val="2"/>
          <w:sz w:val="28"/>
          <w:szCs w:val="28"/>
        </w:rPr>
        <w:t>Dra.</w:t>
      </w:r>
      <w:r w:rsidR="006D6B44" w:rsidRPr="00322212">
        <w:rPr>
          <w:rFonts w:ascii="Arial" w:hAnsi="Arial" w:cs="Arial"/>
          <w:spacing w:val="2"/>
          <w:sz w:val="28"/>
          <w:szCs w:val="28"/>
        </w:rPr>
        <w:t xml:space="preserve"> Daniela Silva Fontoura de Barcelos</w:t>
      </w:r>
      <w:r w:rsidR="002C7562" w:rsidRPr="00322212">
        <w:rPr>
          <w:rFonts w:ascii="Arial" w:hAnsi="Arial" w:cs="Arial"/>
          <w:spacing w:val="2"/>
          <w:sz w:val="28"/>
          <w:szCs w:val="28"/>
        </w:rPr>
        <w:t>, nesse momento externo, em público, os meus sinceros agradecimentos a vocês e aos demais inte</w:t>
      </w:r>
      <w:r w:rsidR="00B435E4" w:rsidRPr="00322212">
        <w:rPr>
          <w:rFonts w:ascii="Arial" w:hAnsi="Arial" w:cs="Arial"/>
          <w:spacing w:val="2"/>
          <w:sz w:val="28"/>
          <w:szCs w:val="28"/>
        </w:rPr>
        <w:t xml:space="preserve">grantes da CNEJ que não puderam </w:t>
      </w:r>
      <w:r w:rsidR="002C7562" w:rsidRPr="00322212">
        <w:rPr>
          <w:rFonts w:ascii="Arial" w:hAnsi="Arial" w:cs="Arial"/>
          <w:spacing w:val="2"/>
          <w:sz w:val="28"/>
          <w:szCs w:val="28"/>
        </w:rPr>
        <w:t>estar presentes nesse evento</w:t>
      </w:r>
      <w:r w:rsidR="00985683" w:rsidRPr="00322212">
        <w:rPr>
          <w:rFonts w:ascii="Arial" w:hAnsi="Arial" w:cs="Arial"/>
          <w:spacing w:val="2"/>
          <w:sz w:val="28"/>
          <w:szCs w:val="28"/>
        </w:rPr>
        <w:t>. A</w:t>
      </w:r>
      <w:r w:rsidR="002C7562" w:rsidRPr="00322212">
        <w:rPr>
          <w:rFonts w:ascii="Arial" w:hAnsi="Arial" w:cs="Arial"/>
          <w:spacing w:val="2"/>
          <w:sz w:val="28"/>
          <w:szCs w:val="28"/>
        </w:rPr>
        <w:t xml:space="preserve"> dedicação e companheirismo</w:t>
      </w:r>
      <w:r w:rsidR="00985683" w:rsidRPr="00322212">
        <w:rPr>
          <w:rFonts w:ascii="Arial" w:hAnsi="Arial" w:cs="Arial"/>
          <w:spacing w:val="2"/>
          <w:sz w:val="28"/>
          <w:szCs w:val="28"/>
        </w:rPr>
        <w:t xml:space="preserve"> desse grupo</w:t>
      </w:r>
      <w:r w:rsidR="002C7562" w:rsidRPr="00322212">
        <w:rPr>
          <w:rFonts w:ascii="Arial" w:hAnsi="Arial" w:cs="Arial"/>
          <w:spacing w:val="2"/>
          <w:sz w:val="28"/>
          <w:szCs w:val="28"/>
        </w:rPr>
        <w:t xml:space="preserve"> em prol da melhoria da Educação </w:t>
      </w:r>
      <w:r w:rsidR="002C7562" w:rsidRPr="00322212">
        <w:rPr>
          <w:rFonts w:ascii="Arial" w:hAnsi="Arial" w:cs="Arial"/>
          <w:spacing w:val="2"/>
          <w:sz w:val="28"/>
          <w:szCs w:val="28"/>
        </w:rPr>
        <w:lastRenderedPageBreak/>
        <w:t>Jurídica no Brasil</w:t>
      </w:r>
      <w:r w:rsidR="00985683" w:rsidRPr="00322212">
        <w:rPr>
          <w:rFonts w:ascii="Arial" w:hAnsi="Arial" w:cs="Arial"/>
          <w:spacing w:val="2"/>
          <w:sz w:val="28"/>
          <w:szCs w:val="28"/>
        </w:rPr>
        <w:t xml:space="preserve"> fa</w:t>
      </w:r>
      <w:r w:rsidR="00472902" w:rsidRPr="00322212">
        <w:rPr>
          <w:rFonts w:ascii="Arial" w:hAnsi="Arial" w:cs="Arial"/>
          <w:spacing w:val="2"/>
          <w:sz w:val="28"/>
          <w:szCs w:val="28"/>
        </w:rPr>
        <w:t xml:space="preserve">z toda diferença no cenário educacional, registro que </w:t>
      </w:r>
      <w:r w:rsidR="002C7562" w:rsidRPr="00322212">
        <w:rPr>
          <w:rFonts w:ascii="Arial" w:hAnsi="Arial" w:cs="Arial"/>
          <w:spacing w:val="2"/>
          <w:sz w:val="28"/>
          <w:szCs w:val="28"/>
        </w:rPr>
        <w:t>é um</w:t>
      </w:r>
      <w:r w:rsidR="00472902" w:rsidRPr="00322212">
        <w:rPr>
          <w:rFonts w:ascii="Arial" w:hAnsi="Arial" w:cs="Arial"/>
          <w:spacing w:val="2"/>
          <w:sz w:val="28"/>
          <w:szCs w:val="28"/>
        </w:rPr>
        <w:t>a</w:t>
      </w:r>
      <w:r w:rsidR="002C7562" w:rsidRPr="00322212">
        <w:rPr>
          <w:rFonts w:ascii="Arial" w:hAnsi="Arial" w:cs="Arial"/>
          <w:spacing w:val="2"/>
          <w:sz w:val="28"/>
          <w:szCs w:val="28"/>
        </w:rPr>
        <w:t xml:space="preserve"> honra servir a OAB ao lado de vocês. </w:t>
      </w:r>
    </w:p>
    <w:p w:rsidR="00BA23A6" w:rsidRPr="00322212" w:rsidRDefault="00BA23A6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</w:p>
    <w:p w:rsidR="004753E0" w:rsidRPr="00322212" w:rsidRDefault="00F533DA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  <w:r w:rsidRPr="00322212">
        <w:rPr>
          <w:rFonts w:ascii="Arial" w:hAnsi="Arial" w:cs="Arial"/>
          <w:spacing w:val="2"/>
          <w:sz w:val="28"/>
          <w:szCs w:val="28"/>
        </w:rPr>
        <w:t>Excelentíssim</w:t>
      </w:r>
      <w:r w:rsidR="002C7562" w:rsidRPr="00322212">
        <w:rPr>
          <w:rFonts w:ascii="Arial" w:hAnsi="Arial" w:cs="Arial"/>
          <w:spacing w:val="2"/>
          <w:sz w:val="28"/>
          <w:szCs w:val="28"/>
        </w:rPr>
        <w:t>o</w:t>
      </w:r>
      <w:r w:rsidRPr="00322212">
        <w:rPr>
          <w:rFonts w:ascii="Arial" w:hAnsi="Arial" w:cs="Arial"/>
          <w:spacing w:val="2"/>
          <w:sz w:val="28"/>
          <w:szCs w:val="28"/>
        </w:rPr>
        <w:t xml:space="preserve"> Senhor </w:t>
      </w:r>
      <w:r w:rsidR="00083138" w:rsidRPr="00322212">
        <w:rPr>
          <w:rFonts w:ascii="Arial" w:hAnsi="Arial" w:cs="Arial"/>
          <w:spacing w:val="2"/>
          <w:sz w:val="28"/>
          <w:szCs w:val="28"/>
        </w:rPr>
        <w:t xml:space="preserve">professor </w:t>
      </w:r>
      <w:r w:rsidR="004753E0" w:rsidRPr="00322212">
        <w:rPr>
          <w:rFonts w:ascii="Arial" w:hAnsi="Arial" w:cs="Arial"/>
          <w:spacing w:val="2"/>
          <w:sz w:val="28"/>
          <w:szCs w:val="28"/>
        </w:rPr>
        <w:t>Doutor</w:t>
      </w:r>
      <w:r w:rsidR="004753E0" w:rsidRPr="00322212">
        <w:rPr>
          <w:rStyle w:val="apple-converted-space"/>
          <w:rFonts w:ascii="Arial" w:hAnsi="Arial" w:cs="Arial"/>
          <w:spacing w:val="2"/>
          <w:sz w:val="28"/>
          <w:szCs w:val="28"/>
        </w:rPr>
        <w:t> </w:t>
      </w:r>
      <w:r w:rsidR="004753E0" w:rsidRPr="00322212">
        <w:rPr>
          <w:rFonts w:ascii="Arial" w:hAnsi="Arial" w:cs="Arial"/>
          <w:b/>
          <w:bCs/>
          <w:spacing w:val="2"/>
          <w:sz w:val="28"/>
          <w:szCs w:val="28"/>
        </w:rPr>
        <w:t xml:space="preserve">Rubens Fernando Mendes de Campos, Conselheiro Estadual da OAB/GO e </w:t>
      </w:r>
      <w:r w:rsidR="004753E0" w:rsidRPr="00322212">
        <w:rPr>
          <w:rFonts w:ascii="Arial" w:hAnsi="Arial" w:cs="Arial"/>
          <w:spacing w:val="2"/>
          <w:sz w:val="28"/>
          <w:szCs w:val="28"/>
        </w:rPr>
        <w:t xml:space="preserve">Presidente da Comissão de Ensino Jurídico </w:t>
      </w:r>
      <w:r w:rsidR="004753E0" w:rsidRPr="00322212">
        <w:rPr>
          <w:rFonts w:ascii="Arial" w:hAnsi="Arial" w:cs="Arial"/>
          <w:b/>
          <w:spacing w:val="2"/>
          <w:sz w:val="28"/>
          <w:szCs w:val="28"/>
        </w:rPr>
        <w:t>da OAB Goiás</w:t>
      </w:r>
      <w:r w:rsidR="004753E0" w:rsidRPr="00322212">
        <w:rPr>
          <w:rFonts w:ascii="Arial" w:hAnsi="Arial" w:cs="Arial"/>
          <w:spacing w:val="2"/>
          <w:sz w:val="28"/>
          <w:szCs w:val="28"/>
        </w:rPr>
        <w:t xml:space="preserve">, em nome de quem saúdo todos os Presidentes das Comissões de Educação </w:t>
      </w:r>
      <w:r w:rsidR="00472902" w:rsidRPr="00322212">
        <w:rPr>
          <w:rFonts w:ascii="Arial" w:hAnsi="Arial" w:cs="Arial"/>
          <w:spacing w:val="2"/>
          <w:sz w:val="28"/>
          <w:szCs w:val="28"/>
        </w:rPr>
        <w:t xml:space="preserve">Jurídica </w:t>
      </w:r>
      <w:r w:rsidR="00B435E4" w:rsidRPr="00322212">
        <w:rPr>
          <w:rFonts w:ascii="Arial" w:hAnsi="Arial" w:cs="Arial"/>
          <w:spacing w:val="2"/>
          <w:sz w:val="28"/>
          <w:szCs w:val="28"/>
        </w:rPr>
        <w:t xml:space="preserve">da OAB, Conselheiros Estaduais, </w:t>
      </w:r>
      <w:r w:rsidR="004753E0" w:rsidRPr="00322212">
        <w:rPr>
          <w:rFonts w:ascii="Arial" w:hAnsi="Arial" w:cs="Arial"/>
          <w:spacing w:val="2"/>
          <w:sz w:val="28"/>
          <w:szCs w:val="28"/>
        </w:rPr>
        <w:t>professores e gestores educacionais, presentes ou representados.</w:t>
      </w:r>
    </w:p>
    <w:p w:rsidR="00F533DA" w:rsidRPr="00322212" w:rsidRDefault="00083138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  <w:r w:rsidRPr="00322212"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F533DA" w:rsidRDefault="00007E37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  <w:r w:rsidRPr="00322212">
        <w:rPr>
          <w:rFonts w:ascii="Arial" w:hAnsi="Arial" w:cs="Arial"/>
          <w:spacing w:val="2"/>
          <w:sz w:val="28"/>
          <w:szCs w:val="28"/>
        </w:rPr>
        <w:t xml:space="preserve">Aproveito também para saudar </w:t>
      </w:r>
      <w:r w:rsidR="00F533DA" w:rsidRPr="00322212">
        <w:rPr>
          <w:rFonts w:ascii="Arial" w:hAnsi="Arial" w:cs="Arial"/>
          <w:spacing w:val="2"/>
          <w:sz w:val="28"/>
          <w:szCs w:val="28"/>
        </w:rPr>
        <w:t>a todos os servidores administrativos do Conselho Federal da Ordem dos Advogados do Brasil e da Seccional da</w:t>
      </w:r>
      <w:r w:rsidRPr="00322212">
        <w:rPr>
          <w:rFonts w:ascii="Arial" w:hAnsi="Arial" w:cs="Arial"/>
          <w:spacing w:val="2"/>
          <w:sz w:val="28"/>
          <w:szCs w:val="28"/>
        </w:rPr>
        <w:t xml:space="preserve"> OAB</w:t>
      </w:r>
      <w:r w:rsidR="00F533DA" w:rsidRPr="00322212">
        <w:rPr>
          <w:rFonts w:ascii="Arial" w:hAnsi="Arial" w:cs="Arial"/>
          <w:spacing w:val="2"/>
          <w:sz w:val="28"/>
          <w:szCs w:val="28"/>
        </w:rPr>
        <w:t xml:space="preserve"> </w:t>
      </w:r>
      <w:r w:rsidRPr="00322212">
        <w:rPr>
          <w:rFonts w:ascii="Arial" w:hAnsi="Arial" w:cs="Arial"/>
          <w:spacing w:val="2"/>
          <w:sz w:val="28"/>
          <w:szCs w:val="28"/>
        </w:rPr>
        <w:t xml:space="preserve">Goiás pelo apoio. </w:t>
      </w:r>
    </w:p>
    <w:p w:rsidR="00304252" w:rsidRDefault="00304252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</w:p>
    <w:p w:rsidR="00304252" w:rsidRDefault="00304252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Cumprimento todas as autoridades presentes e agradeço pela sua honrosa presença nesse evento.  </w:t>
      </w:r>
    </w:p>
    <w:p w:rsidR="00304252" w:rsidRDefault="00304252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</w:p>
    <w:p w:rsidR="00083138" w:rsidRPr="00322212" w:rsidRDefault="001640EE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  <w:r w:rsidRPr="00322212">
        <w:rPr>
          <w:rFonts w:ascii="Arial" w:hAnsi="Arial" w:cs="Arial"/>
          <w:spacing w:val="2"/>
          <w:sz w:val="28"/>
          <w:szCs w:val="28"/>
        </w:rPr>
        <w:t xml:space="preserve">Senhoras e Senhores </w:t>
      </w:r>
    </w:p>
    <w:p w:rsidR="001640EE" w:rsidRPr="00322212" w:rsidRDefault="001640EE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</w:p>
    <w:p w:rsidR="001640EE" w:rsidRPr="00322212" w:rsidRDefault="001640EE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AFAFA"/>
        </w:rPr>
      </w:pPr>
      <w:r w:rsidRPr="00322212">
        <w:rPr>
          <w:rFonts w:ascii="Arial" w:hAnsi="Arial" w:cs="Arial"/>
          <w:b/>
          <w:color w:val="333333"/>
          <w:sz w:val="28"/>
          <w:szCs w:val="28"/>
          <w:shd w:val="clear" w:color="auto" w:fill="FAFAFA"/>
        </w:rPr>
        <w:t>“</w:t>
      </w:r>
      <w:r w:rsidR="004753E0" w:rsidRPr="00322212">
        <w:rPr>
          <w:rFonts w:ascii="Arial" w:hAnsi="Arial" w:cs="Arial"/>
          <w:b/>
          <w:color w:val="333333"/>
          <w:sz w:val="28"/>
          <w:szCs w:val="28"/>
          <w:shd w:val="clear" w:color="auto" w:fill="FAFAFA"/>
        </w:rPr>
        <w:t>O que vale na vida não é o ponto de partida e sim a caminhada</w:t>
      </w:r>
      <w:r w:rsidRPr="00322212">
        <w:rPr>
          <w:rFonts w:ascii="Arial" w:hAnsi="Arial" w:cs="Arial"/>
          <w:b/>
          <w:color w:val="333333"/>
          <w:sz w:val="28"/>
          <w:szCs w:val="28"/>
          <w:shd w:val="clear" w:color="auto" w:fill="FAFAFA"/>
        </w:rPr>
        <w:t>”</w:t>
      </w:r>
    </w:p>
    <w:p w:rsidR="001640EE" w:rsidRPr="00322212" w:rsidRDefault="004753E0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  <w:r w:rsidRPr="00322212">
        <w:rPr>
          <w:rStyle w:val="Hyperlink"/>
          <w:rFonts w:ascii="Arial" w:hAnsi="Arial" w:cs="Arial"/>
          <w:color w:val="0852CA"/>
          <w:sz w:val="28"/>
          <w:szCs w:val="28"/>
          <w:shd w:val="clear" w:color="auto" w:fill="FAFAFA"/>
        </w:rPr>
        <w:t>Cora Coralina</w:t>
      </w:r>
    </w:p>
    <w:p w:rsidR="001640EE" w:rsidRPr="00322212" w:rsidRDefault="001640EE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</w:p>
    <w:p w:rsidR="006F74E6" w:rsidRDefault="004753E0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322212">
        <w:rPr>
          <w:rFonts w:ascii="Arial" w:hAnsi="Arial" w:cs="Arial"/>
          <w:spacing w:val="2"/>
          <w:sz w:val="28"/>
          <w:szCs w:val="28"/>
        </w:rPr>
        <w:t>Na caminhada pela melhoria da educação jurídica brasileira aportamos na capit</w:t>
      </w:r>
      <w:r w:rsidR="008107CE" w:rsidRPr="00322212">
        <w:rPr>
          <w:rFonts w:ascii="Arial" w:hAnsi="Arial" w:cs="Arial"/>
          <w:spacing w:val="2"/>
          <w:sz w:val="28"/>
          <w:szCs w:val="28"/>
        </w:rPr>
        <w:t>al do desenvolvimento do centro-</w:t>
      </w:r>
      <w:r w:rsidRPr="00322212">
        <w:rPr>
          <w:rFonts w:ascii="Arial" w:hAnsi="Arial" w:cs="Arial"/>
          <w:spacing w:val="2"/>
          <w:sz w:val="28"/>
          <w:szCs w:val="28"/>
        </w:rPr>
        <w:t xml:space="preserve">oeste “GOIÂNIA” com a mesma esperança e vontade do primeiro Fórum realizado em </w:t>
      </w:r>
      <w:r w:rsidR="007538DE" w:rsidRPr="00322212">
        <w:rPr>
          <w:rFonts w:ascii="Arial" w:hAnsi="Arial" w:cs="Arial"/>
          <w:spacing w:val="2"/>
          <w:sz w:val="28"/>
          <w:szCs w:val="28"/>
        </w:rPr>
        <w:t>abril do ano passado</w:t>
      </w:r>
      <w:r w:rsidR="00E61D80" w:rsidRPr="00322212">
        <w:rPr>
          <w:rFonts w:ascii="Arial" w:hAnsi="Arial" w:cs="Arial"/>
          <w:spacing w:val="2"/>
          <w:sz w:val="28"/>
          <w:szCs w:val="28"/>
        </w:rPr>
        <w:t xml:space="preserve"> na cidade de João Pessoa</w:t>
      </w:r>
      <w:r w:rsidRPr="00322212">
        <w:rPr>
          <w:rFonts w:ascii="Arial" w:hAnsi="Arial" w:cs="Arial"/>
          <w:spacing w:val="2"/>
          <w:sz w:val="28"/>
          <w:szCs w:val="28"/>
        </w:rPr>
        <w:t>.</w:t>
      </w:r>
      <w:r w:rsidR="00E61D80" w:rsidRPr="00322212">
        <w:rPr>
          <w:rFonts w:ascii="Arial" w:hAnsi="Arial" w:cs="Arial"/>
          <w:spacing w:val="2"/>
          <w:sz w:val="28"/>
          <w:szCs w:val="28"/>
        </w:rPr>
        <w:t xml:space="preserve"> </w:t>
      </w:r>
      <w:r w:rsidRPr="00322212">
        <w:rPr>
          <w:rFonts w:ascii="Arial" w:hAnsi="Arial" w:cs="Arial"/>
          <w:spacing w:val="2"/>
          <w:sz w:val="28"/>
          <w:szCs w:val="28"/>
        </w:rPr>
        <w:t xml:space="preserve"> </w:t>
      </w:r>
      <w:r w:rsidR="00E61D80" w:rsidRPr="00322212">
        <w:rPr>
          <w:rFonts w:ascii="Arial" w:hAnsi="Arial" w:cs="Arial"/>
          <w:spacing w:val="2"/>
          <w:sz w:val="28"/>
          <w:szCs w:val="28"/>
        </w:rPr>
        <w:t xml:space="preserve">Ao longo dessa caminhada e da realização dos Fóruns Nacionais </w:t>
      </w:r>
      <w:r w:rsidR="001824D4" w:rsidRPr="00322212">
        <w:rPr>
          <w:rFonts w:ascii="Arial" w:hAnsi="Arial" w:cs="Arial"/>
          <w:spacing w:val="2"/>
          <w:sz w:val="28"/>
          <w:szCs w:val="28"/>
        </w:rPr>
        <w:t xml:space="preserve">nas cinco regiões do nosso imenso Brasil tivemos sempre o apoio incondicional do Presidente do Conselho Federal, </w:t>
      </w:r>
      <w:r w:rsidR="001824D4" w:rsidRPr="00322212">
        <w:rPr>
          <w:rFonts w:ascii="Arial" w:hAnsi="Arial" w:cs="Arial"/>
          <w:b/>
          <w:spacing w:val="2"/>
          <w:sz w:val="28"/>
          <w:szCs w:val="28"/>
        </w:rPr>
        <w:t xml:space="preserve">Dr. Claudio </w:t>
      </w:r>
      <w:r w:rsidR="001824D4" w:rsidRPr="00322212">
        <w:rPr>
          <w:rFonts w:ascii="Arial" w:hAnsi="Arial" w:cs="Arial"/>
          <w:b/>
          <w:spacing w:val="2"/>
          <w:sz w:val="28"/>
          <w:szCs w:val="28"/>
        </w:rPr>
        <w:lastRenderedPageBreak/>
        <w:t>Lamachia, e da sua Diretoria que sempre demonstraram a preocupação com o ensino jurídico ofertado no país.</w:t>
      </w:r>
      <w:r w:rsidR="0081071F" w:rsidRPr="00322212">
        <w:rPr>
          <w:rFonts w:ascii="Arial" w:hAnsi="Arial" w:cs="Arial"/>
          <w:b/>
          <w:spacing w:val="2"/>
          <w:sz w:val="28"/>
          <w:szCs w:val="28"/>
        </w:rPr>
        <w:t xml:space="preserve"> Razão pela </w:t>
      </w:r>
      <w:r w:rsidR="0081071F" w:rsidRPr="005F1CF7">
        <w:rPr>
          <w:rFonts w:ascii="Arial" w:hAnsi="Arial" w:cs="Arial"/>
          <w:b/>
          <w:spacing w:val="2"/>
          <w:sz w:val="28"/>
          <w:szCs w:val="28"/>
        </w:rPr>
        <w:t>qual registr</w:t>
      </w:r>
      <w:r w:rsidR="003069DE" w:rsidRPr="005F1CF7">
        <w:rPr>
          <w:rFonts w:ascii="Arial" w:hAnsi="Arial" w:cs="Arial"/>
          <w:b/>
          <w:spacing w:val="2"/>
          <w:sz w:val="28"/>
          <w:szCs w:val="28"/>
        </w:rPr>
        <w:t>o</w:t>
      </w:r>
      <w:r w:rsidR="0081071F" w:rsidRPr="005F1CF7">
        <w:rPr>
          <w:rFonts w:ascii="Arial" w:hAnsi="Arial" w:cs="Arial"/>
          <w:b/>
          <w:spacing w:val="2"/>
          <w:sz w:val="28"/>
          <w:szCs w:val="28"/>
        </w:rPr>
        <w:t xml:space="preserve"> os meus sinceros agradecimentos</w:t>
      </w:r>
      <w:r w:rsidR="009A4557" w:rsidRPr="005F1CF7">
        <w:rPr>
          <w:rFonts w:ascii="Arial" w:hAnsi="Arial" w:cs="Arial"/>
          <w:b/>
          <w:spacing w:val="2"/>
          <w:sz w:val="28"/>
          <w:szCs w:val="28"/>
        </w:rPr>
        <w:t xml:space="preserve"> e </w:t>
      </w:r>
      <w:r w:rsidR="00C560F0" w:rsidRPr="005F1CF7">
        <w:rPr>
          <w:rFonts w:ascii="Arial" w:hAnsi="Arial" w:cs="Arial"/>
          <w:b/>
          <w:spacing w:val="2"/>
          <w:sz w:val="28"/>
          <w:szCs w:val="28"/>
        </w:rPr>
        <w:t>destaco para</w:t>
      </w:r>
      <w:r w:rsidR="006F74E6" w:rsidRPr="005F1CF7">
        <w:rPr>
          <w:rFonts w:ascii="Arial" w:hAnsi="Arial" w:cs="Arial"/>
          <w:b/>
          <w:spacing w:val="2"/>
          <w:sz w:val="28"/>
          <w:szCs w:val="28"/>
        </w:rPr>
        <w:t xml:space="preserve"> todos que </w:t>
      </w:r>
      <w:r w:rsidR="00B435E4" w:rsidRPr="005F1CF7">
        <w:rPr>
          <w:rFonts w:ascii="Arial" w:hAnsi="Arial" w:cs="Arial"/>
          <w:b/>
          <w:spacing w:val="2"/>
          <w:sz w:val="28"/>
          <w:szCs w:val="28"/>
        </w:rPr>
        <w:t>a</w:t>
      </w:r>
      <w:r w:rsidR="006F74E6" w:rsidRPr="00322212">
        <w:rPr>
          <w:rFonts w:ascii="Arial" w:hAnsi="Arial" w:cs="Arial"/>
          <w:sz w:val="28"/>
          <w:szCs w:val="28"/>
        </w:rPr>
        <w:t xml:space="preserve"> CNEJ trabalhou arduamente, nessa gestão, enfrentamos com coragem e lutamos </w:t>
      </w:r>
      <w:r w:rsidR="00304252">
        <w:rPr>
          <w:rFonts w:ascii="Arial" w:hAnsi="Arial" w:cs="Arial"/>
          <w:sz w:val="28"/>
          <w:szCs w:val="28"/>
        </w:rPr>
        <w:t xml:space="preserve">com afinco </w:t>
      </w:r>
      <w:r w:rsidR="006F74E6" w:rsidRPr="00322212">
        <w:rPr>
          <w:rFonts w:ascii="Arial" w:hAnsi="Arial" w:cs="Arial"/>
          <w:sz w:val="28"/>
          <w:szCs w:val="28"/>
        </w:rPr>
        <w:t>pela exclusão dos Cursos Tecnológicos</w:t>
      </w:r>
      <w:r w:rsidR="0020012E" w:rsidRPr="00322212">
        <w:rPr>
          <w:rFonts w:ascii="Arial" w:hAnsi="Arial" w:cs="Arial"/>
          <w:sz w:val="28"/>
          <w:szCs w:val="28"/>
        </w:rPr>
        <w:t xml:space="preserve"> </w:t>
      </w:r>
      <w:r w:rsidR="00B435E4" w:rsidRPr="00322212">
        <w:rPr>
          <w:rFonts w:ascii="Arial" w:hAnsi="Arial" w:cs="Arial"/>
          <w:sz w:val="28"/>
          <w:szCs w:val="28"/>
        </w:rPr>
        <w:t xml:space="preserve">e Técnicos </w:t>
      </w:r>
      <w:r w:rsidR="0020012E" w:rsidRPr="00322212">
        <w:rPr>
          <w:rFonts w:ascii="Arial" w:hAnsi="Arial" w:cs="Arial"/>
          <w:sz w:val="28"/>
          <w:szCs w:val="28"/>
        </w:rPr>
        <w:t>de Serviços Jurídicos</w:t>
      </w:r>
      <w:r w:rsidR="006F74E6" w:rsidRPr="00322212">
        <w:rPr>
          <w:rFonts w:ascii="Arial" w:hAnsi="Arial" w:cs="Arial"/>
          <w:sz w:val="28"/>
          <w:szCs w:val="28"/>
        </w:rPr>
        <w:t xml:space="preserve">, tendo sido enviados diversos ofícios ao MEC </w:t>
      </w:r>
      <w:r w:rsidR="003B4425" w:rsidRPr="00322212">
        <w:rPr>
          <w:rFonts w:ascii="Arial" w:hAnsi="Arial" w:cs="Arial"/>
          <w:sz w:val="28"/>
          <w:szCs w:val="28"/>
        </w:rPr>
        <w:t xml:space="preserve">a fim que tais cursos fossem </w:t>
      </w:r>
      <w:r w:rsidR="0008798E" w:rsidRPr="00322212">
        <w:rPr>
          <w:rFonts w:ascii="Arial" w:hAnsi="Arial" w:cs="Arial"/>
          <w:sz w:val="28"/>
          <w:szCs w:val="28"/>
        </w:rPr>
        <w:t>coibidos, além disso, e</w:t>
      </w:r>
      <w:r w:rsidR="0020012E" w:rsidRPr="00322212">
        <w:rPr>
          <w:rFonts w:ascii="Arial" w:hAnsi="Arial" w:cs="Arial"/>
          <w:sz w:val="28"/>
          <w:szCs w:val="28"/>
        </w:rPr>
        <w:t xml:space="preserve">mitimos uma </w:t>
      </w:r>
      <w:r w:rsidR="006F74E6" w:rsidRPr="00322212">
        <w:rPr>
          <w:rFonts w:ascii="Arial" w:hAnsi="Arial" w:cs="Arial"/>
          <w:sz w:val="28"/>
          <w:szCs w:val="28"/>
        </w:rPr>
        <w:t xml:space="preserve">nota oficial </w:t>
      </w:r>
      <w:r w:rsidR="006C1193" w:rsidRPr="00322212">
        <w:rPr>
          <w:rFonts w:ascii="Arial" w:hAnsi="Arial" w:cs="Arial"/>
          <w:sz w:val="28"/>
          <w:szCs w:val="28"/>
        </w:rPr>
        <w:t xml:space="preserve">sobre </w:t>
      </w:r>
      <w:r w:rsidR="0020012E" w:rsidRPr="00322212">
        <w:rPr>
          <w:rFonts w:ascii="Arial" w:hAnsi="Arial" w:cs="Arial"/>
          <w:sz w:val="28"/>
          <w:szCs w:val="28"/>
        </w:rPr>
        <w:t>o</w:t>
      </w:r>
      <w:r w:rsidR="006F74E6" w:rsidRPr="00322212">
        <w:rPr>
          <w:rFonts w:ascii="Arial" w:hAnsi="Arial" w:cs="Arial"/>
          <w:sz w:val="28"/>
          <w:szCs w:val="28"/>
        </w:rPr>
        <w:t xml:space="preserve"> posicionamento contrário a criação d</w:t>
      </w:r>
      <w:r w:rsidR="00B435E4" w:rsidRPr="00322212">
        <w:rPr>
          <w:rFonts w:ascii="Arial" w:hAnsi="Arial" w:cs="Arial"/>
          <w:sz w:val="28"/>
          <w:szCs w:val="28"/>
        </w:rPr>
        <w:t>e tais cursos</w:t>
      </w:r>
      <w:r w:rsidR="0020012E" w:rsidRPr="00322212">
        <w:rPr>
          <w:rFonts w:ascii="Arial" w:hAnsi="Arial" w:cs="Arial"/>
          <w:sz w:val="28"/>
          <w:szCs w:val="28"/>
        </w:rPr>
        <w:t>.</w:t>
      </w:r>
    </w:p>
    <w:p w:rsidR="00044B8A" w:rsidRPr="00322212" w:rsidRDefault="00044B8A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8E7C04" w:rsidRDefault="009D58E3" w:rsidP="00C560F0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322212">
        <w:rPr>
          <w:rFonts w:ascii="Arial" w:hAnsi="Arial" w:cs="Arial"/>
          <w:sz w:val="28"/>
          <w:szCs w:val="28"/>
        </w:rPr>
        <w:t>Em</w:t>
      </w:r>
      <w:r w:rsidR="00C93539" w:rsidRPr="00322212">
        <w:rPr>
          <w:rFonts w:ascii="Arial" w:hAnsi="Arial" w:cs="Arial"/>
          <w:sz w:val="28"/>
          <w:szCs w:val="28"/>
        </w:rPr>
        <w:t xml:space="preserve"> resposta aos questionamentos </w:t>
      </w:r>
      <w:r w:rsidR="00C560F0">
        <w:rPr>
          <w:rFonts w:ascii="Arial" w:hAnsi="Arial" w:cs="Arial"/>
          <w:sz w:val="28"/>
          <w:szCs w:val="28"/>
        </w:rPr>
        <w:t>dessa Comissão</w:t>
      </w:r>
      <w:r w:rsidRPr="00322212">
        <w:rPr>
          <w:rFonts w:ascii="Arial" w:hAnsi="Arial" w:cs="Arial"/>
          <w:sz w:val="28"/>
          <w:szCs w:val="28"/>
        </w:rPr>
        <w:t xml:space="preserve"> o MEC</w:t>
      </w:r>
      <w:r w:rsidR="00C93539" w:rsidRPr="00322212">
        <w:rPr>
          <w:rFonts w:ascii="Arial" w:hAnsi="Arial" w:cs="Arial"/>
          <w:sz w:val="28"/>
          <w:szCs w:val="28"/>
        </w:rPr>
        <w:t xml:space="preserve"> criou um Grupo de Trabalho sobre o Aprimoramento da Regulação dos Cursos Jurídicos no âmbito da Seres/MEC, com a </w:t>
      </w:r>
      <w:r w:rsidR="008E7C04" w:rsidRPr="00322212">
        <w:rPr>
          <w:rFonts w:ascii="Arial" w:hAnsi="Arial" w:cs="Arial"/>
          <w:sz w:val="28"/>
          <w:szCs w:val="28"/>
        </w:rPr>
        <w:t>participação da OAB</w:t>
      </w:r>
      <w:r w:rsidR="00C93539" w:rsidRPr="00322212">
        <w:rPr>
          <w:rFonts w:ascii="Arial" w:hAnsi="Arial" w:cs="Arial"/>
          <w:sz w:val="28"/>
          <w:szCs w:val="28"/>
        </w:rPr>
        <w:t>. Após a 4ª reunião do mencionado Grupo, a Sere</w:t>
      </w:r>
      <w:r w:rsidR="006C1193" w:rsidRPr="00322212">
        <w:rPr>
          <w:rFonts w:ascii="Arial" w:hAnsi="Arial" w:cs="Arial"/>
          <w:sz w:val="28"/>
          <w:szCs w:val="28"/>
        </w:rPr>
        <w:t xml:space="preserve">s/MEC decidiu </w:t>
      </w:r>
      <w:r w:rsidR="00C93539" w:rsidRPr="00322212">
        <w:rPr>
          <w:rFonts w:ascii="Arial" w:hAnsi="Arial" w:cs="Arial"/>
          <w:sz w:val="28"/>
          <w:szCs w:val="28"/>
        </w:rPr>
        <w:t>pela permanência dos cursos de serviços jurídicos</w:t>
      </w:r>
      <w:r w:rsidR="00B435E4" w:rsidRPr="00322212">
        <w:rPr>
          <w:rFonts w:ascii="Arial" w:hAnsi="Arial" w:cs="Arial"/>
          <w:sz w:val="28"/>
          <w:szCs w:val="28"/>
        </w:rPr>
        <w:t>, mesmo após</w:t>
      </w:r>
      <w:r w:rsidR="0008798E" w:rsidRPr="00322212">
        <w:rPr>
          <w:rFonts w:ascii="Arial" w:hAnsi="Arial" w:cs="Arial"/>
          <w:sz w:val="28"/>
          <w:szCs w:val="28"/>
        </w:rPr>
        <w:t xml:space="preserve"> </w:t>
      </w:r>
      <w:r w:rsidR="008E7C04" w:rsidRPr="00322212">
        <w:rPr>
          <w:rFonts w:ascii="Arial" w:hAnsi="Arial" w:cs="Arial"/>
          <w:sz w:val="28"/>
          <w:szCs w:val="28"/>
        </w:rPr>
        <w:t xml:space="preserve">a OAB </w:t>
      </w:r>
      <w:r w:rsidR="0008798E" w:rsidRPr="00322212">
        <w:rPr>
          <w:rFonts w:ascii="Arial" w:hAnsi="Arial" w:cs="Arial"/>
          <w:sz w:val="28"/>
          <w:szCs w:val="28"/>
        </w:rPr>
        <w:t>ratific</w:t>
      </w:r>
      <w:r w:rsidR="00B435E4" w:rsidRPr="00322212">
        <w:rPr>
          <w:rFonts w:ascii="Arial" w:hAnsi="Arial" w:cs="Arial"/>
          <w:sz w:val="28"/>
          <w:szCs w:val="28"/>
        </w:rPr>
        <w:t>ar</w:t>
      </w:r>
      <w:r w:rsidR="008E7C04" w:rsidRPr="00322212">
        <w:rPr>
          <w:rFonts w:ascii="Arial" w:hAnsi="Arial" w:cs="Arial"/>
          <w:sz w:val="28"/>
          <w:szCs w:val="28"/>
        </w:rPr>
        <w:t xml:space="preserve"> o seu </w:t>
      </w:r>
      <w:r w:rsidR="00C93539" w:rsidRPr="00322212">
        <w:rPr>
          <w:rFonts w:ascii="Arial" w:hAnsi="Arial" w:cs="Arial"/>
          <w:sz w:val="28"/>
          <w:szCs w:val="28"/>
        </w:rPr>
        <w:t>posicionamento contrári</w:t>
      </w:r>
      <w:r w:rsidR="00B435E4" w:rsidRPr="00322212">
        <w:rPr>
          <w:rFonts w:ascii="Arial" w:hAnsi="Arial" w:cs="Arial"/>
          <w:sz w:val="28"/>
          <w:szCs w:val="28"/>
        </w:rPr>
        <w:t>o</w:t>
      </w:r>
      <w:r w:rsidR="0008798E" w:rsidRPr="00322212">
        <w:rPr>
          <w:rFonts w:ascii="Arial" w:hAnsi="Arial" w:cs="Arial"/>
          <w:sz w:val="28"/>
          <w:szCs w:val="28"/>
        </w:rPr>
        <w:t xml:space="preserve"> à </w:t>
      </w:r>
      <w:r w:rsidR="00882917" w:rsidRPr="00322212">
        <w:rPr>
          <w:rFonts w:ascii="Arial" w:hAnsi="Arial" w:cs="Arial"/>
          <w:sz w:val="28"/>
          <w:szCs w:val="28"/>
        </w:rPr>
        <w:t>essa decisão</w:t>
      </w:r>
      <w:r w:rsidR="0008798E" w:rsidRPr="00322212">
        <w:rPr>
          <w:rFonts w:ascii="Arial" w:hAnsi="Arial" w:cs="Arial"/>
          <w:sz w:val="28"/>
          <w:szCs w:val="28"/>
        </w:rPr>
        <w:t>.</w:t>
      </w:r>
    </w:p>
    <w:p w:rsidR="00044B8A" w:rsidRPr="00322212" w:rsidRDefault="00044B8A" w:rsidP="00C560F0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C93539" w:rsidRDefault="008E7C04" w:rsidP="00C560F0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322212">
        <w:rPr>
          <w:rFonts w:ascii="Arial" w:hAnsi="Arial" w:cs="Arial"/>
          <w:sz w:val="28"/>
          <w:szCs w:val="28"/>
        </w:rPr>
        <w:t>Diante da ausência de entendimento mútuo, ingressamos no judiciário contra o reconhecimento do curso superior tecnológico de Gestão de</w:t>
      </w:r>
      <w:r w:rsidR="00C560F0">
        <w:rPr>
          <w:rFonts w:ascii="Arial" w:hAnsi="Arial" w:cs="Arial"/>
          <w:sz w:val="28"/>
          <w:szCs w:val="28"/>
        </w:rPr>
        <w:t xml:space="preserve"> Serviços Jurídicos e Notariais e lutamos até o momento pela retirada dos cursos do catálogo do MEC. </w:t>
      </w:r>
    </w:p>
    <w:p w:rsidR="00044B8A" w:rsidRPr="00322212" w:rsidRDefault="00044B8A" w:rsidP="00C560F0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C560F0" w:rsidRDefault="00C560F0" w:rsidP="00C560F0">
      <w:pPr>
        <w:spacing w:after="200" w:line="360" w:lineRule="auto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Demonstrado, ainda, o trabalho incansável da CNEJ ressaltamos o </w:t>
      </w:r>
      <w:r w:rsidR="008E7C04" w:rsidRPr="00322212">
        <w:rPr>
          <w:rFonts w:ascii="Arial" w:hAnsi="Arial" w:cs="Arial"/>
          <w:sz w:val="28"/>
          <w:szCs w:val="28"/>
        </w:rPr>
        <w:t>monitora</w:t>
      </w:r>
      <w:r>
        <w:rPr>
          <w:rFonts w:ascii="Arial" w:hAnsi="Arial" w:cs="Arial"/>
          <w:sz w:val="28"/>
          <w:szCs w:val="28"/>
        </w:rPr>
        <w:t>mento diário, feito com o apoio da nossa assessoria, do</w:t>
      </w:r>
      <w:r w:rsidR="008E7C04" w:rsidRPr="00322212">
        <w:rPr>
          <w:rFonts w:ascii="Arial" w:hAnsi="Arial" w:cs="Arial"/>
          <w:sz w:val="28"/>
          <w:szCs w:val="28"/>
        </w:rPr>
        <w:t xml:space="preserve"> aumento dos cursos jurídicos no Brasil</w:t>
      </w:r>
      <w:r>
        <w:rPr>
          <w:rFonts w:ascii="Arial" w:hAnsi="Arial" w:cs="Arial"/>
          <w:sz w:val="28"/>
          <w:szCs w:val="28"/>
        </w:rPr>
        <w:t>, por</w:t>
      </w:r>
      <w:r w:rsidR="008E7C04" w:rsidRPr="00322212">
        <w:rPr>
          <w:rFonts w:ascii="Arial" w:hAnsi="Arial" w:cs="Arial"/>
          <w:sz w:val="28"/>
          <w:szCs w:val="28"/>
        </w:rPr>
        <w:t xml:space="preserve"> mais de dez anos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E7C04" w:rsidRPr="00322212" w:rsidRDefault="00C560F0" w:rsidP="00C560F0">
      <w:pPr>
        <w:spacing w:after="200" w:line="360" w:lineRule="auto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</w:t>
      </w:r>
      <w:r w:rsidR="008E7C04" w:rsidRPr="00322212">
        <w:rPr>
          <w:rFonts w:ascii="Arial" w:hAnsi="Arial" w:cs="Arial"/>
          <w:sz w:val="28"/>
          <w:szCs w:val="28"/>
        </w:rPr>
        <w:t>ante do espantoso número de cursos de Direito criados todos os dias, solicitamos ao MEC uma moratória a fim de impedir a criação de cursos de D</w:t>
      </w:r>
      <w:r w:rsidR="00B7413B" w:rsidRPr="00322212">
        <w:rPr>
          <w:rFonts w:ascii="Arial" w:hAnsi="Arial" w:cs="Arial"/>
          <w:sz w:val="28"/>
          <w:szCs w:val="28"/>
        </w:rPr>
        <w:t>ireito pelo período de 5 anos, c</w:t>
      </w:r>
      <w:r w:rsidR="008E7C04" w:rsidRPr="00322212">
        <w:rPr>
          <w:rFonts w:ascii="Arial" w:hAnsi="Arial" w:cs="Arial"/>
          <w:sz w:val="28"/>
          <w:szCs w:val="28"/>
        </w:rPr>
        <w:t>ontudo</w:t>
      </w:r>
      <w:r w:rsidR="00B7413B" w:rsidRPr="00322212">
        <w:rPr>
          <w:rFonts w:ascii="Arial" w:hAnsi="Arial" w:cs="Arial"/>
          <w:sz w:val="28"/>
          <w:szCs w:val="28"/>
        </w:rPr>
        <w:t>,</w:t>
      </w:r>
      <w:r w:rsidR="008E7C04" w:rsidRPr="00322212">
        <w:rPr>
          <w:rFonts w:ascii="Arial" w:hAnsi="Arial" w:cs="Arial"/>
          <w:sz w:val="28"/>
          <w:szCs w:val="28"/>
        </w:rPr>
        <w:t xml:space="preserve"> o MEC nunca se posicionou sobre o assunto.</w:t>
      </w:r>
    </w:p>
    <w:p w:rsidR="004772B3" w:rsidRPr="00322212" w:rsidRDefault="004772B3" w:rsidP="00322212">
      <w:pPr>
        <w:spacing w:after="200" w:line="276" w:lineRule="auto"/>
        <w:ind w:firstLine="1418"/>
        <w:contextualSpacing/>
        <w:jc w:val="both"/>
        <w:rPr>
          <w:rFonts w:ascii="Arial" w:hAnsi="Arial" w:cs="Arial"/>
          <w:sz w:val="28"/>
          <w:szCs w:val="28"/>
        </w:rPr>
      </w:pPr>
    </w:p>
    <w:p w:rsidR="00C560F0" w:rsidRDefault="00B7413B" w:rsidP="00C560F0">
      <w:pPr>
        <w:spacing w:after="200" w:line="360" w:lineRule="auto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322212">
        <w:rPr>
          <w:rFonts w:ascii="Arial" w:hAnsi="Arial" w:cs="Arial"/>
          <w:sz w:val="28"/>
          <w:szCs w:val="28"/>
        </w:rPr>
        <w:t>Ainda assim</w:t>
      </w:r>
      <w:r w:rsidR="008E6BFF" w:rsidRPr="00322212">
        <w:rPr>
          <w:rFonts w:ascii="Arial" w:hAnsi="Arial" w:cs="Arial"/>
          <w:sz w:val="28"/>
          <w:szCs w:val="28"/>
        </w:rPr>
        <w:t>, a CNEJ</w:t>
      </w:r>
      <w:r w:rsidR="004772B3" w:rsidRPr="00322212">
        <w:rPr>
          <w:rFonts w:ascii="Arial" w:hAnsi="Arial" w:cs="Arial"/>
          <w:sz w:val="28"/>
          <w:szCs w:val="28"/>
        </w:rPr>
        <w:t xml:space="preserve"> continua realizando reuniões ordinárias na qual emite parecer</w:t>
      </w:r>
      <w:r w:rsidR="008E6BFF" w:rsidRPr="00322212">
        <w:rPr>
          <w:rFonts w:ascii="Arial" w:hAnsi="Arial" w:cs="Arial"/>
          <w:sz w:val="28"/>
          <w:szCs w:val="28"/>
        </w:rPr>
        <w:t>es</w:t>
      </w:r>
      <w:r w:rsidR="004772B3" w:rsidRPr="00322212">
        <w:rPr>
          <w:rFonts w:ascii="Arial" w:hAnsi="Arial" w:cs="Arial"/>
          <w:sz w:val="28"/>
          <w:szCs w:val="28"/>
        </w:rPr>
        <w:t xml:space="preserve"> opinativo</w:t>
      </w:r>
      <w:r w:rsidR="008E6BFF" w:rsidRPr="00322212">
        <w:rPr>
          <w:rFonts w:ascii="Arial" w:hAnsi="Arial" w:cs="Arial"/>
          <w:sz w:val="28"/>
          <w:szCs w:val="28"/>
        </w:rPr>
        <w:t>s</w:t>
      </w:r>
      <w:r w:rsidR="004772B3" w:rsidRPr="00322212">
        <w:rPr>
          <w:rFonts w:ascii="Arial" w:hAnsi="Arial" w:cs="Arial"/>
          <w:sz w:val="28"/>
          <w:szCs w:val="28"/>
        </w:rPr>
        <w:t xml:space="preserve"> sobre a conveniência, ou não, da autorização, reconhecimento e renovação de reconhecimentos de todos </w:t>
      </w:r>
      <w:r w:rsidR="008E6BFF" w:rsidRPr="00322212">
        <w:rPr>
          <w:rFonts w:ascii="Arial" w:hAnsi="Arial" w:cs="Arial"/>
          <w:sz w:val="28"/>
          <w:szCs w:val="28"/>
        </w:rPr>
        <w:t xml:space="preserve">os cursos de Direito no Brasil. </w:t>
      </w:r>
    </w:p>
    <w:p w:rsidR="00044B8A" w:rsidRDefault="00044B8A" w:rsidP="00C560F0">
      <w:pPr>
        <w:spacing w:after="200" w:line="360" w:lineRule="auto"/>
        <w:ind w:firstLine="1418"/>
        <w:contextualSpacing/>
        <w:jc w:val="both"/>
        <w:rPr>
          <w:rFonts w:ascii="Arial" w:hAnsi="Arial" w:cs="Arial"/>
          <w:sz w:val="28"/>
          <w:szCs w:val="28"/>
        </w:rPr>
      </w:pPr>
    </w:p>
    <w:p w:rsidR="00C560F0" w:rsidRDefault="004772B3" w:rsidP="00C560F0">
      <w:pPr>
        <w:spacing w:after="200" w:line="360" w:lineRule="auto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322212">
        <w:rPr>
          <w:rFonts w:ascii="Arial" w:hAnsi="Arial" w:cs="Arial"/>
          <w:sz w:val="28"/>
          <w:szCs w:val="28"/>
        </w:rPr>
        <w:t>Exclusivamente nessa gestão já foram emitidos mais de 580 pareceres pormenorizadas, os quais, quase em sua completa totalidade, foram desfavoráveis</w:t>
      </w:r>
      <w:r w:rsidR="00B7413B" w:rsidRPr="00322212">
        <w:rPr>
          <w:rFonts w:ascii="Arial" w:hAnsi="Arial" w:cs="Arial"/>
          <w:sz w:val="28"/>
          <w:szCs w:val="28"/>
        </w:rPr>
        <w:t>, em razão da ausência de</w:t>
      </w:r>
      <w:r w:rsidRPr="00322212">
        <w:rPr>
          <w:rFonts w:ascii="Arial" w:hAnsi="Arial" w:cs="Arial"/>
          <w:sz w:val="28"/>
          <w:szCs w:val="28"/>
        </w:rPr>
        <w:t xml:space="preserve"> necessidade social e diversos pontos negativos indicados pelo CFOAB ao órgão ministerial</w:t>
      </w:r>
      <w:r w:rsidR="00C560F0">
        <w:rPr>
          <w:rFonts w:ascii="Arial" w:hAnsi="Arial" w:cs="Arial"/>
          <w:sz w:val="28"/>
          <w:szCs w:val="28"/>
        </w:rPr>
        <w:t>.</w:t>
      </w:r>
    </w:p>
    <w:p w:rsidR="00044B8A" w:rsidRDefault="00044B8A" w:rsidP="00C560F0">
      <w:pPr>
        <w:spacing w:after="200" w:line="360" w:lineRule="auto"/>
        <w:ind w:firstLine="1418"/>
        <w:contextualSpacing/>
        <w:jc w:val="both"/>
        <w:rPr>
          <w:rFonts w:ascii="Arial" w:hAnsi="Arial" w:cs="Arial"/>
          <w:sz w:val="28"/>
          <w:szCs w:val="28"/>
        </w:rPr>
      </w:pPr>
    </w:p>
    <w:p w:rsidR="008E7C04" w:rsidRDefault="00C560F0" w:rsidP="00C560F0">
      <w:pPr>
        <w:spacing w:after="200" w:line="360" w:lineRule="auto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4772B3" w:rsidRPr="00322212">
        <w:rPr>
          <w:rFonts w:ascii="Arial" w:hAnsi="Arial" w:cs="Arial"/>
          <w:sz w:val="28"/>
          <w:szCs w:val="28"/>
        </w:rPr>
        <w:t>ntretanto, somente no ano de 2018 já</w:t>
      </w:r>
      <w:r w:rsidR="006C1193" w:rsidRPr="00322212">
        <w:rPr>
          <w:rFonts w:ascii="Arial" w:hAnsi="Arial" w:cs="Arial"/>
          <w:sz w:val="28"/>
          <w:szCs w:val="28"/>
        </w:rPr>
        <w:t xml:space="preserve"> foram autorizados </w:t>
      </w:r>
      <w:r w:rsidR="004772B3" w:rsidRPr="00322212">
        <w:rPr>
          <w:rFonts w:ascii="Arial" w:hAnsi="Arial" w:cs="Arial"/>
          <w:sz w:val="28"/>
          <w:szCs w:val="28"/>
        </w:rPr>
        <w:t>263 curso</w:t>
      </w:r>
      <w:r w:rsidR="006C1193" w:rsidRPr="00322212">
        <w:rPr>
          <w:rFonts w:ascii="Arial" w:hAnsi="Arial" w:cs="Arial"/>
          <w:sz w:val="28"/>
          <w:szCs w:val="28"/>
        </w:rPr>
        <w:t>s</w:t>
      </w:r>
      <w:r w:rsidR="004772B3" w:rsidRPr="00322212">
        <w:rPr>
          <w:rFonts w:ascii="Arial" w:hAnsi="Arial" w:cs="Arial"/>
          <w:sz w:val="28"/>
          <w:szCs w:val="28"/>
        </w:rPr>
        <w:t xml:space="preserve"> de Direito com uma oferta de </w:t>
      </w:r>
      <w:r w:rsidR="006C1193" w:rsidRPr="00322212">
        <w:rPr>
          <w:rFonts w:ascii="Arial" w:hAnsi="Arial" w:cs="Arial"/>
          <w:sz w:val="28"/>
          <w:szCs w:val="28"/>
        </w:rPr>
        <w:t xml:space="preserve">aproximadamente </w:t>
      </w:r>
      <w:r w:rsidR="004772B3" w:rsidRPr="00322212">
        <w:rPr>
          <w:rFonts w:ascii="Arial" w:hAnsi="Arial" w:cs="Arial"/>
          <w:sz w:val="28"/>
          <w:szCs w:val="28"/>
        </w:rPr>
        <w:t>37.000 novas vagas.</w:t>
      </w:r>
      <w:r w:rsidR="008E7C04" w:rsidRPr="00322212">
        <w:rPr>
          <w:rFonts w:ascii="Arial" w:hAnsi="Arial" w:cs="Arial"/>
          <w:sz w:val="28"/>
          <w:szCs w:val="28"/>
        </w:rPr>
        <w:t xml:space="preserve">  </w:t>
      </w:r>
    </w:p>
    <w:p w:rsidR="00044B8A" w:rsidRPr="00322212" w:rsidRDefault="00044B8A" w:rsidP="00C560F0">
      <w:pPr>
        <w:spacing w:after="200" w:line="360" w:lineRule="auto"/>
        <w:ind w:firstLine="1418"/>
        <w:contextualSpacing/>
        <w:jc w:val="both"/>
        <w:rPr>
          <w:rFonts w:ascii="Arial" w:hAnsi="Arial" w:cs="Arial"/>
          <w:sz w:val="28"/>
          <w:szCs w:val="28"/>
        </w:rPr>
      </w:pPr>
    </w:p>
    <w:p w:rsidR="004772B3" w:rsidRDefault="00044B8A" w:rsidP="00044B8A">
      <w:pPr>
        <w:spacing w:after="200" w:line="360" w:lineRule="auto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 a finalidade de </w:t>
      </w:r>
      <w:r w:rsidR="004772B3" w:rsidRPr="00322212">
        <w:rPr>
          <w:rFonts w:ascii="Arial" w:hAnsi="Arial" w:cs="Arial"/>
          <w:sz w:val="28"/>
          <w:szCs w:val="28"/>
        </w:rPr>
        <w:t>fomentar a discussão em busca da qualidade da educação em todo o país re</w:t>
      </w:r>
      <w:r w:rsidR="006C1193" w:rsidRPr="00322212">
        <w:rPr>
          <w:rFonts w:ascii="Arial" w:hAnsi="Arial" w:cs="Arial"/>
          <w:sz w:val="28"/>
          <w:szCs w:val="28"/>
        </w:rPr>
        <w:t>alizamos Fóruns nas cinco regiões</w:t>
      </w:r>
      <w:r w:rsidR="004772B3" w:rsidRPr="00322212">
        <w:rPr>
          <w:rFonts w:ascii="Arial" w:hAnsi="Arial" w:cs="Arial"/>
          <w:sz w:val="28"/>
          <w:szCs w:val="28"/>
        </w:rPr>
        <w:t xml:space="preserve"> do Brasil, criamos também o Fórum Permanente </w:t>
      </w:r>
      <w:r>
        <w:rPr>
          <w:rFonts w:ascii="Arial" w:hAnsi="Arial" w:cs="Arial"/>
          <w:sz w:val="28"/>
          <w:szCs w:val="28"/>
        </w:rPr>
        <w:t xml:space="preserve">sobre </w:t>
      </w:r>
      <w:r w:rsidR="004772B3" w:rsidRPr="00322212">
        <w:rPr>
          <w:rFonts w:ascii="Arial" w:hAnsi="Arial" w:cs="Arial"/>
          <w:sz w:val="28"/>
          <w:szCs w:val="28"/>
        </w:rPr>
        <w:t>O Ensino Superior na Visão dos Conselhos Federais de Profissões Regulamentada</w:t>
      </w:r>
      <w:r w:rsidR="00B7413B" w:rsidRPr="00322212">
        <w:rPr>
          <w:rFonts w:ascii="Arial" w:hAnsi="Arial" w:cs="Arial"/>
          <w:sz w:val="28"/>
          <w:szCs w:val="28"/>
        </w:rPr>
        <w:t>s</w:t>
      </w:r>
      <w:r w:rsidR="004772B3" w:rsidRPr="00322212">
        <w:rPr>
          <w:rFonts w:ascii="Arial" w:hAnsi="Arial" w:cs="Arial"/>
          <w:sz w:val="28"/>
          <w:szCs w:val="28"/>
        </w:rPr>
        <w:t xml:space="preserve"> com o apoio do Conselho Federal de Enfermagem, Contabilidade, Medic</w:t>
      </w:r>
      <w:r w:rsidR="006C1193" w:rsidRPr="00322212">
        <w:rPr>
          <w:rFonts w:ascii="Arial" w:hAnsi="Arial" w:cs="Arial"/>
          <w:sz w:val="28"/>
          <w:szCs w:val="28"/>
        </w:rPr>
        <w:t>ina, Medi</w:t>
      </w:r>
      <w:r w:rsidR="00C34726" w:rsidRPr="00322212">
        <w:rPr>
          <w:rFonts w:ascii="Arial" w:hAnsi="Arial" w:cs="Arial"/>
          <w:sz w:val="28"/>
          <w:szCs w:val="28"/>
        </w:rPr>
        <w:t>cina Veterinária, entre</w:t>
      </w:r>
      <w:r w:rsidR="006C1193" w:rsidRPr="00322212">
        <w:rPr>
          <w:rFonts w:ascii="Arial" w:hAnsi="Arial" w:cs="Arial"/>
          <w:sz w:val="28"/>
          <w:szCs w:val="28"/>
        </w:rPr>
        <w:t xml:space="preserve"> outros. </w:t>
      </w:r>
    </w:p>
    <w:p w:rsidR="00044B8A" w:rsidRPr="00322212" w:rsidRDefault="00044B8A" w:rsidP="00044B8A">
      <w:pPr>
        <w:spacing w:after="200" w:line="360" w:lineRule="auto"/>
        <w:ind w:firstLine="1418"/>
        <w:contextualSpacing/>
        <w:jc w:val="both"/>
        <w:rPr>
          <w:rFonts w:ascii="Arial" w:hAnsi="Arial" w:cs="Arial"/>
          <w:sz w:val="28"/>
          <w:szCs w:val="28"/>
        </w:rPr>
      </w:pPr>
    </w:p>
    <w:p w:rsidR="00044B8A" w:rsidRDefault="004772B3" w:rsidP="00044B8A">
      <w:pPr>
        <w:spacing w:after="200" w:line="360" w:lineRule="auto"/>
        <w:ind w:firstLine="1418"/>
        <w:contextualSpacing/>
        <w:jc w:val="both"/>
        <w:rPr>
          <w:rFonts w:ascii="Arial" w:hAnsi="Arial" w:cs="Arial"/>
          <w:sz w:val="28"/>
          <w:szCs w:val="28"/>
        </w:rPr>
      </w:pPr>
      <w:r w:rsidRPr="00322212">
        <w:rPr>
          <w:rFonts w:ascii="Arial" w:hAnsi="Arial" w:cs="Arial"/>
          <w:sz w:val="28"/>
          <w:szCs w:val="28"/>
        </w:rPr>
        <w:t xml:space="preserve"> Participamos, também, de forma efetiva dos debates sobre a atualização das Diretrizes Curriculares para o curso de </w:t>
      </w:r>
      <w:r w:rsidRPr="00322212">
        <w:rPr>
          <w:rFonts w:ascii="Arial" w:hAnsi="Arial" w:cs="Arial"/>
          <w:sz w:val="28"/>
          <w:szCs w:val="28"/>
        </w:rPr>
        <w:lastRenderedPageBreak/>
        <w:t>Direito</w:t>
      </w:r>
      <w:r w:rsidR="00044B8A">
        <w:rPr>
          <w:rFonts w:ascii="Arial" w:hAnsi="Arial" w:cs="Arial"/>
          <w:sz w:val="28"/>
          <w:szCs w:val="28"/>
        </w:rPr>
        <w:t xml:space="preserve"> no âmbito do Conselho Nacional de Educação (CNE)</w:t>
      </w:r>
      <w:r w:rsidRPr="00322212">
        <w:rPr>
          <w:rFonts w:ascii="Arial" w:hAnsi="Arial" w:cs="Arial"/>
          <w:sz w:val="28"/>
          <w:szCs w:val="28"/>
        </w:rPr>
        <w:t>, inclusive incentivando a participação de professores, alunos e advogados por meio de diversas audiências públicas tendo como escopo sempre a busca pela qualidade e as garantias fundamentais para o desenvolvimento do e</w:t>
      </w:r>
      <w:r w:rsidR="006C1193" w:rsidRPr="00322212">
        <w:rPr>
          <w:rFonts w:ascii="Arial" w:hAnsi="Arial" w:cs="Arial"/>
          <w:sz w:val="28"/>
          <w:szCs w:val="28"/>
        </w:rPr>
        <w:t xml:space="preserve">nsino. </w:t>
      </w:r>
    </w:p>
    <w:p w:rsidR="00044B8A" w:rsidRDefault="00044B8A" w:rsidP="00044B8A">
      <w:pPr>
        <w:spacing w:after="200" w:line="360" w:lineRule="auto"/>
        <w:ind w:firstLine="1418"/>
        <w:contextualSpacing/>
        <w:jc w:val="both"/>
        <w:rPr>
          <w:rFonts w:ascii="Arial" w:hAnsi="Arial" w:cs="Arial"/>
          <w:sz w:val="28"/>
          <w:szCs w:val="28"/>
        </w:rPr>
      </w:pPr>
    </w:p>
    <w:p w:rsidR="00C1242D" w:rsidRDefault="004772B3" w:rsidP="00044B8A">
      <w:pPr>
        <w:spacing w:after="200" w:line="360" w:lineRule="auto"/>
        <w:ind w:firstLine="1418"/>
        <w:contextualSpacing/>
        <w:jc w:val="both"/>
        <w:rPr>
          <w:rFonts w:ascii="Arial" w:hAnsi="Arial" w:cs="Arial"/>
          <w:b/>
          <w:spacing w:val="2"/>
          <w:sz w:val="28"/>
          <w:szCs w:val="28"/>
        </w:rPr>
      </w:pPr>
      <w:r w:rsidRPr="00322212">
        <w:rPr>
          <w:rFonts w:ascii="Arial" w:hAnsi="Arial" w:cs="Arial"/>
          <w:spacing w:val="2"/>
          <w:sz w:val="28"/>
          <w:szCs w:val="28"/>
        </w:rPr>
        <w:t>Como visto, a</w:t>
      </w:r>
      <w:r w:rsidR="003069DE" w:rsidRPr="00322212">
        <w:rPr>
          <w:rFonts w:ascii="Arial" w:hAnsi="Arial" w:cs="Arial"/>
          <w:spacing w:val="2"/>
          <w:sz w:val="28"/>
          <w:szCs w:val="28"/>
        </w:rPr>
        <w:t xml:space="preserve"> luta pelo aprimoramento da Educação Jurídica é antiga, </w:t>
      </w:r>
      <w:r w:rsidR="006C1193" w:rsidRPr="00322212">
        <w:rPr>
          <w:rFonts w:ascii="Arial" w:hAnsi="Arial" w:cs="Arial"/>
          <w:spacing w:val="2"/>
          <w:sz w:val="28"/>
          <w:szCs w:val="28"/>
        </w:rPr>
        <w:t xml:space="preserve">e o </w:t>
      </w:r>
      <w:r w:rsidR="003069DE" w:rsidRPr="00322212">
        <w:rPr>
          <w:rFonts w:ascii="Arial" w:hAnsi="Arial" w:cs="Arial"/>
          <w:spacing w:val="2"/>
          <w:sz w:val="28"/>
          <w:szCs w:val="28"/>
        </w:rPr>
        <w:t>termômetro</w:t>
      </w:r>
      <w:r w:rsidR="00C1242D" w:rsidRPr="00322212">
        <w:rPr>
          <w:rFonts w:ascii="Arial" w:hAnsi="Arial" w:cs="Arial"/>
          <w:spacing w:val="2"/>
          <w:sz w:val="28"/>
          <w:szCs w:val="28"/>
        </w:rPr>
        <w:t xml:space="preserve"> utilizado pela OAB para avaliar o avanço é o “</w:t>
      </w:r>
      <w:r w:rsidR="00C1242D" w:rsidRPr="00322212">
        <w:rPr>
          <w:rFonts w:ascii="Arial" w:hAnsi="Arial" w:cs="Arial"/>
          <w:b/>
          <w:spacing w:val="2"/>
          <w:sz w:val="28"/>
          <w:szCs w:val="28"/>
        </w:rPr>
        <w:t>Exame de Ordem” amado por poucos e odiado por muitos que não compreendem a função do ensino para o desenvolvimento de uma nação.</w:t>
      </w:r>
    </w:p>
    <w:p w:rsidR="00C1242D" w:rsidRDefault="00C1242D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22212">
        <w:rPr>
          <w:rFonts w:ascii="Arial" w:hAnsi="Arial" w:cs="Arial"/>
          <w:sz w:val="28"/>
          <w:szCs w:val="28"/>
          <w:shd w:val="clear" w:color="auto" w:fill="FFFFFF"/>
        </w:rPr>
        <w:t xml:space="preserve">O baixíssimo desempenho dos egressos dos cursos de Direito no Exame da OAB é prova incontestável da qualidade ínfima do ensino jurídico brasileiro. </w:t>
      </w:r>
    </w:p>
    <w:p w:rsidR="00044B8A" w:rsidRPr="00322212" w:rsidRDefault="00044B8A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96EA6" w:rsidRDefault="00F96EA6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22212">
        <w:rPr>
          <w:rFonts w:ascii="Arial" w:hAnsi="Arial" w:cs="Arial"/>
          <w:sz w:val="28"/>
          <w:szCs w:val="28"/>
          <w:shd w:val="clear" w:color="auto" w:fill="FFFFFF"/>
        </w:rPr>
        <w:t>Nesse sentido, ressalto que to</w:t>
      </w:r>
      <w:r w:rsidR="00C1242D" w:rsidRPr="00322212">
        <w:rPr>
          <w:rFonts w:ascii="Arial" w:hAnsi="Arial" w:cs="Arial"/>
          <w:sz w:val="28"/>
          <w:szCs w:val="28"/>
          <w:shd w:val="clear" w:color="auto" w:fill="FFFFFF"/>
        </w:rPr>
        <w:t xml:space="preserve">dos os Estados tiveram </w:t>
      </w:r>
      <w:r w:rsidRPr="00322212">
        <w:rPr>
          <w:rFonts w:ascii="Arial" w:hAnsi="Arial" w:cs="Arial"/>
          <w:sz w:val="28"/>
          <w:szCs w:val="28"/>
          <w:shd w:val="clear" w:color="auto" w:fill="FFFFFF"/>
        </w:rPr>
        <w:t>ao lo</w:t>
      </w:r>
      <w:r w:rsidR="007538DE" w:rsidRPr="00322212">
        <w:rPr>
          <w:rFonts w:ascii="Arial" w:hAnsi="Arial" w:cs="Arial"/>
          <w:sz w:val="28"/>
          <w:szCs w:val="28"/>
          <w:shd w:val="clear" w:color="auto" w:fill="FFFFFF"/>
        </w:rPr>
        <w:t>n</w:t>
      </w:r>
      <w:r w:rsidRPr="00322212">
        <w:rPr>
          <w:rFonts w:ascii="Arial" w:hAnsi="Arial" w:cs="Arial"/>
          <w:sz w:val="28"/>
          <w:szCs w:val="28"/>
          <w:shd w:val="clear" w:color="auto" w:fill="FFFFFF"/>
        </w:rPr>
        <w:t xml:space="preserve">go dos anos uma queda no número de </w:t>
      </w:r>
      <w:r w:rsidRPr="00044B8A">
        <w:rPr>
          <w:rFonts w:ascii="Arial" w:hAnsi="Arial" w:cs="Arial"/>
          <w:sz w:val="28"/>
          <w:szCs w:val="28"/>
          <w:shd w:val="clear" w:color="auto" w:fill="FFFFFF"/>
        </w:rPr>
        <w:t xml:space="preserve">aprovados. </w:t>
      </w:r>
      <w:r w:rsidR="00044B8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044B8A" w:rsidRPr="00322212" w:rsidRDefault="00044B8A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D2693" w:rsidRPr="00044B8A" w:rsidRDefault="00F96EA6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22212">
        <w:rPr>
          <w:rFonts w:ascii="Arial" w:hAnsi="Arial" w:cs="Arial"/>
          <w:sz w:val="28"/>
          <w:szCs w:val="28"/>
          <w:shd w:val="clear" w:color="auto" w:fill="FFFFFF"/>
        </w:rPr>
        <w:t xml:space="preserve">Esse resultado ínfimo </w:t>
      </w:r>
      <w:r w:rsidR="00044B8A">
        <w:rPr>
          <w:rFonts w:ascii="Arial" w:hAnsi="Arial" w:cs="Arial"/>
          <w:sz w:val="28"/>
          <w:szCs w:val="28"/>
          <w:shd w:val="clear" w:color="auto" w:fill="FFFFFF"/>
        </w:rPr>
        <w:t>re</w:t>
      </w:r>
      <w:r w:rsidR="00C34726" w:rsidRPr="00322212">
        <w:rPr>
          <w:rFonts w:ascii="Arial" w:hAnsi="Arial" w:cs="Arial"/>
          <w:sz w:val="28"/>
          <w:szCs w:val="28"/>
          <w:shd w:val="clear" w:color="auto" w:fill="FFFFFF"/>
        </w:rPr>
        <w:t xml:space="preserve">presenta </w:t>
      </w:r>
      <w:r w:rsidRPr="00322212">
        <w:rPr>
          <w:rFonts w:ascii="Arial" w:hAnsi="Arial" w:cs="Arial"/>
          <w:sz w:val="28"/>
          <w:szCs w:val="28"/>
          <w:shd w:val="clear" w:color="auto" w:fill="FFFFFF"/>
        </w:rPr>
        <w:t>a falta de investimentos do próprio poder público na formação básica dos jovens brasileiros que almejam a</w:t>
      </w:r>
      <w:r w:rsidR="00C34726" w:rsidRPr="00322212">
        <w:rPr>
          <w:rFonts w:ascii="Arial" w:hAnsi="Arial" w:cs="Arial"/>
          <w:sz w:val="28"/>
          <w:szCs w:val="28"/>
          <w:shd w:val="clear" w:color="auto" w:fill="FFFFFF"/>
        </w:rPr>
        <w:t>lcançar as carreiras jurídicas, e a</w:t>
      </w:r>
      <w:r w:rsidR="00BD2693"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situação vai ficando dia a dia, ainda, pior pela </w:t>
      </w:r>
      <w:r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>intensa proliferação dos cursos de Direito</w:t>
      </w:r>
      <w:r w:rsidR="00BD2693"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haja vista que já ultrapassamos a marca dos </w:t>
      </w:r>
      <w:r w:rsidR="00BD2693" w:rsidRPr="00044B8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</w:t>
      </w:r>
      <w:r w:rsidR="00C34726" w:rsidRPr="00044B8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</w:t>
      </w:r>
      <w:r w:rsidR="00BD2693" w:rsidRPr="00044B8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500 cursos em funcionamento. </w:t>
      </w:r>
    </w:p>
    <w:p w:rsidR="00C34726" w:rsidRPr="00322212" w:rsidRDefault="00C34726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C34726" w:rsidRPr="00322212" w:rsidRDefault="00C34726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D2693" w:rsidRPr="00322212" w:rsidRDefault="00BD2693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>Como já mencionei, temos:</w:t>
      </w:r>
    </w:p>
    <w:p w:rsidR="00BD2693" w:rsidRPr="00322212" w:rsidRDefault="00BD2693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D2693" w:rsidRDefault="00BD2693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222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>“UM OCEANO DE CURSOS JURÍDICOS, COM UM PALMO DE QUALIDADE”.</w:t>
      </w:r>
    </w:p>
    <w:p w:rsidR="00044B8A" w:rsidRPr="00322212" w:rsidRDefault="00044B8A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D2693" w:rsidRPr="00322212" w:rsidRDefault="00BD2693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No formato atual é comum a inexistência de processos seletivos para o ingresso em uma graduação jurídica, </w:t>
      </w:r>
      <w:r w:rsidRPr="003222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uma vez que </w:t>
      </w:r>
      <w:r w:rsidR="007538DE" w:rsidRPr="003222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o </w:t>
      </w:r>
      <w:r w:rsidR="00F96EA6" w:rsidRPr="003222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número de vagas é maior do que o de candidatos</w:t>
      </w:r>
      <w:r w:rsidRPr="003222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, os próprios alunos fazem </w:t>
      </w:r>
      <w:r w:rsidR="00233EEA" w:rsidRPr="003222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motejo</w:t>
      </w:r>
      <w:r w:rsidRPr="003222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da situação ao mencionar:</w:t>
      </w:r>
    </w:p>
    <w:p w:rsidR="00B93CE9" w:rsidRPr="00322212" w:rsidRDefault="00B93CE9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D2693" w:rsidRPr="00322212" w:rsidRDefault="00BD2693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222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“passou na porta daquela faculdade já tá matriculado”</w:t>
      </w:r>
      <w:r w:rsidR="00F96EA6" w:rsidRPr="003222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</w:t>
      </w:r>
    </w:p>
    <w:p w:rsidR="00233EEA" w:rsidRPr="00322212" w:rsidRDefault="00233EEA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93CE9" w:rsidRDefault="00233EEA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Sabemos que para muitos </w:t>
      </w:r>
      <w:r w:rsidR="00B93CE9"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 curso de Direito é apresentado como um curso, simples, tranquilo </w:t>
      </w:r>
      <w:r w:rsidR="007538DE"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>e</w:t>
      </w:r>
      <w:r w:rsidR="00B93CE9"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muito fácil </w:t>
      </w:r>
      <w:r w:rsidR="006C1193"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>cujo</w:t>
      </w:r>
      <w:r w:rsidR="00B93CE9"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diploma pode permitir o ingresso em diversos cargos e empregos públicos bem remunerados. </w:t>
      </w:r>
    </w:p>
    <w:p w:rsidR="00044B8A" w:rsidRPr="00322212" w:rsidRDefault="00044B8A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93CE9" w:rsidRDefault="00B93CE9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Já para as instituições de ensino, o curso Direito é visto como uma mina de ouro, por ser um curso barato, que não requer maiores investimentos em laboratórios e infraestrutura, além de apresentar uma alta procura pelos futuros acadêmicos.  </w:t>
      </w:r>
    </w:p>
    <w:p w:rsidR="00044B8A" w:rsidRPr="00322212" w:rsidRDefault="00044B8A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081B28" w:rsidRPr="00322212" w:rsidRDefault="00081B28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>Todos esses ingredientes, resultam nos elevados índices de reprovação nos exames da OAB e na frustação de uma multidão de Bacharéis em Direito que não conseguem lograr êxito em concursos públicos ou no exame de admissão para advocacia</w:t>
      </w:r>
      <w:r w:rsidR="00C34726"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em razão de um verdadeiro estelionato educacional. </w:t>
      </w:r>
    </w:p>
    <w:p w:rsidR="00C34726" w:rsidRPr="00322212" w:rsidRDefault="00C34726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F5052" w:rsidRDefault="0093594D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pacing w:val="2"/>
          <w:sz w:val="28"/>
          <w:szCs w:val="28"/>
        </w:rPr>
      </w:pPr>
      <w:r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Assim, Presidente Lúcio Flávio, ouso dizer </w:t>
      </w:r>
      <w:r w:rsidR="00C34726" w:rsidRPr="0032221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que </w:t>
      </w:r>
      <w:r w:rsidRPr="00322212">
        <w:rPr>
          <w:rFonts w:ascii="Arial" w:hAnsi="Arial" w:cs="Arial"/>
          <w:spacing w:val="2"/>
          <w:sz w:val="28"/>
          <w:szCs w:val="28"/>
        </w:rPr>
        <w:t xml:space="preserve">a educação é a chave para </w:t>
      </w:r>
      <w:r w:rsidR="006C1193" w:rsidRPr="00322212">
        <w:rPr>
          <w:rFonts w:ascii="Arial" w:hAnsi="Arial" w:cs="Arial"/>
          <w:spacing w:val="2"/>
          <w:sz w:val="28"/>
          <w:szCs w:val="28"/>
        </w:rPr>
        <w:t xml:space="preserve">a </w:t>
      </w:r>
      <w:r w:rsidRPr="00322212">
        <w:rPr>
          <w:rFonts w:ascii="Arial" w:hAnsi="Arial" w:cs="Arial"/>
          <w:spacing w:val="2"/>
          <w:sz w:val="28"/>
          <w:szCs w:val="28"/>
        </w:rPr>
        <w:t>resolução de to</w:t>
      </w:r>
      <w:r w:rsidR="006C1193" w:rsidRPr="00322212">
        <w:rPr>
          <w:rFonts w:ascii="Arial" w:hAnsi="Arial" w:cs="Arial"/>
          <w:spacing w:val="2"/>
          <w:sz w:val="28"/>
          <w:szCs w:val="28"/>
        </w:rPr>
        <w:t>dos os problemas de nossa nação</w:t>
      </w:r>
      <w:r w:rsidR="006F5052" w:rsidRPr="00322212">
        <w:rPr>
          <w:rFonts w:ascii="Arial" w:hAnsi="Arial" w:cs="Arial"/>
          <w:spacing w:val="2"/>
          <w:sz w:val="28"/>
          <w:szCs w:val="28"/>
        </w:rPr>
        <w:t xml:space="preserve">. </w:t>
      </w:r>
    </w:p>
    <w:p w:rsidR="00044B8A" w:rsidRPr="00322212" w:rsidRDefault="00044B8A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pacing w:val="2"/>
          <w:sz w:val="28"/>
          <w:szCs w:val="28"/>
        </w:rPr>
      </w:pPr>
    </w:p>
    <w:p w:rsidR="00DA3514" w:rsidRDefault="00C34726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pacing w:val="2"/>
          <w:sz w:val="28"/>
          <w:szCs w:val="28"/>
        </w:rPr>
      </w:pPr>
      <w:r w:rsidRPr="00322212">
        <w:rPr>
          <w:rFonts w:ascii="Arial" w:hAnsi="Arial" w:cs="Arial"/>
          <w:spacing w:val="2"/>
          <w:sz w:val="28"/>
          <w:szCs w:val="28"/>
        </w:rPr>
        <w:t>Kant já dizia que “</w:t>
      </w:r>
      <w:r w:rsidR="006F5052" w:rsidRPr="00322212">
        <w:rPr>
          <w:rFonts w:ascii="Arial" w:hAnsi="Arial" w:cs="Arial"/>
          <w:spacing w:val="2"/>
          <w:sz w:val="28"/>
          <w:szCs w:val="28"/>
        </w:rPr>
        <w:t xml:space="preserve">o fim da educação é desenvolver, em cada indivíduo, toda a perfeição de que ele seja capaz”.  </w:t>
      </w:r>
    </w:p>
    <w:p w:rsidR="00DA3514" w:rsidRDefault="00DA3514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pacing w:val="2"/>
          <w:sz w:val="28"/>
          <w:szCs w:val="28"/>
        </w:rPr>
      </w:pPr>
    </w:p>
    <w:p w:rsidR="00DA3514" w:rsidRDefault="006F5052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pacing w:val="2"/>
          <w:sz w:val="28"/>
          <w:szCs w:val="28"/>
        </w:rPr>
      </w:pPr>
      <w:r w:rsidRPr="00322212">
        <w:rPr>
          <w:rFonts w:ascii="Arial" w:hAnsi="Arial" w:cs="Arial"/>
          <w:spacing w:val="2"/>
          <w:sz w:val="28"/>
          <w:szCs w:val="28"/>
        </w:rPr>
        <w:t xml:space="preserve">Com esse ideal de perfeição </w:t>
      </w:r>
      <w:r w:rsidR="00DA3514">
        <w:rPr>
          <w:rFonts w:ascii="Arial" w:hAnsi="Arial" w:cs="Arial"/>
          <w:spacing w:val="2"/>
          <w:sz w:val="28"/>
          <w:szCs w:val="28"/>
        </w:rPr>
        <w:t xml:space="preserve">chamo a atenção de todos! </w:t>
      </w:r>
    </w:p>
    <w:p w:rsidR="00DA3514" w:rsidRDefault="00DA3514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pacing w:val="2"/>
          <w:sz w:val="28"/>
          <w:szCs w:val="28"/>
        </w:rPr>
      </w:pPr>
    </w:p>
    <w:p w:rsidR="00DA3514" w:rsidRDefault="00DA3514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 P</w:t>
      </w:r>
      <w:r w:rsidR="006F5052" w:rsidRPr="00322212">
        <w:rPr>
          <w:rFonts w:ascii="Arial" w:hAnsi="Arial" w:cs="Arial"/>
          <w:spacing w:val="2"/>
          <w:sz w:val="28"/>
          <w:szCs w:val="28"/>
        </w:rPr>
        <w:t>recisamos melhorar a qualidade da educação jurídica no Brasil, para isso é necessário adequar a quantidade de vagas à realidade da sociedade brasileira</w:t>
      </w:r>
      <w:r>
        <w:rPr>
          <w:rFonts w:ascii="Arial" w:hAnsi="Arial" w:cs="Arial"/>
          <w:spacing w:val="2"/>
          <w:sz w:val="28"/>
          <w:szCs w:val="28"/>
        </w:rPr>
        <w:t>.</w:t>
      </w:r>
    </w:p>
    <w:p w:rsidR="00DA3514" w:rsidRDefault="00DA3514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pacing w:val="2"/>
          <w:sz w:val="28"/>
          <w:szCs w:val="28"/>
        </w:rPr>
      </w:pPr>
    </w:p>
    <w:p w:rsidR="0093594D" w:rsidRPr="005F1CF7" w:rsidRDefault="00DA3514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A</w:t>
      </w:r>
      <w:r w:rsidR="000C57D2" w:rsidRPr="00322212">
        <w:rPr>
          <w:rFonts w:ascii="Arial" w:hAnsi="Arial" w:cs="Arial"/>
          <w:spacing w:val="2"/>
          <w:sz w:val="28"/>
          <w:szCs w:val="28"/>
        </w:rPr>
        <w:t>lém disso</w:t>
      </w:r>
      <w:r w:rsidR="006C1193" w:rsidRPr="00322212">
        <w:rPr>
          <w:rFonts w:ascii="Arial" w:hAnsi="Arial" w:cs="Arial"/>
          <w:spacing w:val="2"/>
          <w:sz w:val="28"/>
          <w:szCs w:val="28"/>
        </w:rPr>
        <w:t>, destaco que</w:t>
      </w:r>
      <w:r w:rsidR="000C57D2" w:rsidRPr="00322212">
        <w:rPr>
          <w:rFonts w:ascii="Arial" w:hAnsi="Arial" w:cs="Arial"/>
          <w:spacing w:val="2"/>
          <w:sz w:val="28"/>
          <w:szCs w:val="28"/>
        </w:rPr>
        <w:t xml:space="preserve"> o poder público tem o dever </w:t>
      </w:r>
      <w:r w:rsidR="007538DE" w:rsidRPr="00322212">
        <w:rPr>
          <w:rFonts w:ascii="Arial" w:hAnsi="Arial" w:cs="Arial"/>
          <w:spacing w:val="2"/>
          <w:sz w:val="28"/>
          <w:szCs w:val="28"/>
        </w:rPr>
        <w:t xml:space="preserve">de </w:t>
      </w:r>
      <w:r w:rsidR="000C57D2" w:rsidRPr="005F1CF7">
        <w:rPr>
          <w:rFonts w:ascii="Arial" w:hAnsi="Arial" w:cs="Arial"/>
          <w:spacing w:val="2"/>
          <w:sz w:val="28"/>
          <w:szCs w:val="28"/>
        </w:rPr>
        <w:t xml:space="preserve">“ser mais rigoroso na concessão de autorização para </w:t>
      </w:r>
      <w:r>
        <w:rPr>
          <w:rFonts w:ascii="Arial" w:hAnsi="Arial" w:cs="Arial"/>
          <w:spacing w:val="2"/>
          <w:sz w:val="28"/>
          <w:szCs w:val="28"/>
        </w:rPr>
        <w:t>a</w:t>
      </w:r>
      <w:r w:rsidR="000C57D2" w:rsidRPr="005F1CF7"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2"/>
          <w:sz w:val="28"/>
          <w:szCs w:val="28"/>
        </w:rPr>
        <w:t>abertura</w:t>
      </w:r>
      <w:r w:rsidR="000C57D2" w:rsidRPr="005F1CF7">
        <w:rPr>
          <w:rFonts w:ascii="Arial" w:hAnsi="Arial" w:cs="Arial"/>
          <w:spacing w:val="2"/>
          <w:sz w:val="28"/>
          <w:szCs w:val="28"/>
        </w:rPr>
        <w:t xml:space="preserve"> de novas faculdades de Direito no País, impedindo a abertura de cursos em regiões onde já existe uma oferta excessiva de vagas </w:t>
      </w:r>
      <w:r w:rsidR="00C34726" w:rsidRPr="005F1CF7">
        <w:rPr>
          <w:rFonts w:ascii="Arial" w:hAnsi="Arial" w:cs="Arial"/>
          <w:spacing w:val="2"/>
          <w:sz w:val="28"/>
          <w:szCs w:val="28"/>
        </w:rPr>
        <w:t xml:space="preserve">ociosas </w:t>
      </w:r>
      <w:r w:rsidR="000C57D2" w:rsidRPr="005F1CF7">
        <w:rPr>
          <w:rFonts w:ascii="Arial" w:hAnsi="Arial" w:cs="Arial"/>
          <w:spacing w:val="2"/>
          <w:sz w:val="28"/>
          <w:szCs w:val="28"/>
        </w:rPr>
        <w:t>e controlando de perto a qualidade dos cursos em funcionamento”.</w:t>
      </w:r>
    </w:p>
    <w:p w:rsidR="006F5052" w:rsidRPr="005F1CF7" w:rsidRDefault="006F5052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pacing w:val="2"/>
          <w:sz w:val="20"/>
          <w:szCs w:val="28"/>
        </w:rPr>
      </w:pPr>
    </w:p>
    <w:p w:rsidR="00081B28" w:rsidRDefault="002A5CEF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pacing w:val="2"/>
          <w:sz w:val="28"/>
          <w:szCs w:val="28"/>
        </w:rPr>
      </w:pPr>
      <w:r w:rsidRPr="005F1CF7">
        <w:rPr>
          <w:rFonts w:ascii="Arial" w:hAnsi="Arial" w:cs="Arial"/>
          <w:spacing w:val="2"/>
          <w:sz w:val="28"/>
          <w:szCs w:val="28"/>
        </w:rPr>
        <w:t>Assim, destaco</w:t>
      </w:r>
      <w:r w:rsidR="00C34726" w:rsidRPr="005F1CF7">
        <w:rPr>
          <w:rFonts w:ascii="Arial" w:hAnsi="Arial" w:cs="Arial"/>
          <w:spacing w:val="2"/>
          <w:sz w:val="28"/>
          <w:szCs w:val="28"/>
        </w:rPr>
        <w:t>,</w:t>
      </w:r>
      <w:r w:rsidRPr="005F1CF7">
        <w:rPr>
          <w:rFonts w:ascii="Arial" w:hAnsi="Arial" w:cs="Arial"/>
          <w:spacing w:val="2"/>
          <w:sz w:val="28"/>
          <w:szCs w:val="28"/>
        </w:rPr>
        <w:t xml:space="preserve"> </w:t>
      </w:r>
      <w:r w:rsidRPr="005F1CF7">
        <w:rPr>
          <w:rFonts w:ascii="Arial" w:hAnsi="Arial" w:cs="Arial"/>
          <w:spacing w:val="2"/>
          <w:sz w:val="28"/>
          <w:szCs w:val="28"/>
        </w:rPr>
        <w:tab/>
        <w:t>Sr. Presidente</w:t>
      </w:r>
      <w:r w:rsidR="00DA3514">
        <w:rPr>
          <w:rFonts w:ascii="Arial" w:hAnsi="Arial" w:cs="Arial"/>
          <w:spacing w:val="2"/>
          <w:sz w:val="28"/>
          <w:szCs w:val="28"/>
        </w:rPr>
        <w:t xml:space="preserve"> Lúcio Flávio</w:t>
      </w:r>
      <w:r w:rsidRPr="005F1CF7">
        <w:rPr>
          <w:rFonts w:ascii="Arial" w:hAnsi="Arial" w:cs="Arial"/>
          <w:spacing w:val="2"/>
          <w:sz w:val="28"/>
          <w:szCs w:val="28"/>
        </w:rPr>
        <w:t xml:space="preserve"> que o Fórum Nacional de Educação Jurídica da Região Centro-Oeste ora realizada na cidade de Goiânia não encerra a caminhada da CNEJ em prol da melhoria da</w:t>
      </w:r>
      <w:r w:rsidR="008E6BFF" w:rsidRPr="005F1CF7">
        <w:rPr>
          <w:rFonts w:ascii="Arial" w:hAnsi="Arial" w:cs="Arial"/>
          <w:spacing w:val="2"/>
          <w:sz w:val="28"/>
          <w:szCs w:val="28"/>
        </w:rPr>
        <w:t xml:space="preserve"> qualidade da educação jurídica, </w:t>
      </w:r>
      <w:r w:rsidRPr="005F1CF7">
        <w:rPr>
          <w:rFonts w:ascii="Arial" w:hAnsi="Arial" w:cs="Arial"/>
          <w:spacing w:val="2"/>
          <w:sz w:val="28"/>
          <w:szCs w:val="28"/>
        </w:rPr>
        <w:t>pelo contrário</w:t>
      </w:r>
      <w:r w:rsidR="008E6BFF" w:rsidRPr="005F1CF7">
        <w:rPr>
          <w:rFonts w:ascii="Arial" w:hAnsi="Arial" w:cs="Arial"/>
          <w:spacing w:val="2"/>
          <w:sz w:val="28"/>
          <w:szCs w:val="28"/>
        </w:rPr>
        <w:t xml:space="preserve">, </w:t>
      </w:r>
      <w:r w:rsidRPr="005F1CF7">
        <w:rPr>
          <w:rFonts w:ascii="Arial" w:hAnsi="Arial" w:cs="Arial"/>
          <w:spacing w:val="2"/>
          <w:sz w:val="28"/>
          <w:szCs w:val="28"/>
        </w:rPr>
        <w:t xml:space="preserve">ela dá continuidade </w:t>
      </w:r>
      <w:r w:rsidR="008E6BFF" w:rsidRPr="005F1CF7">
        <w:rPr>
          <w:rFonts w:ascii="Arial" w:hAnsi="Arial" w:cs="Arial"/>
          <w:spacing w:val="2"/>
          <w:sz w:val="28"/>
          <w:szCs w:val="28"/>
        </w:rPr>
        <w:t>à</w:t>
      </w:r>
      <w:r w:rsidRPr="005F1CF7">
        <w:rPr>
          <w:rFonts w:ascii="Arial" w:hAnsi="Arial" w:cs="Arial"/>
          <w:spacing w:val="2"/>
          <w:sz w:val="28"/>
          <w:szCs w:val="28"/>
        </w:rPr>
        <w:t xml:space="preserve"> luta de pai</w:t>
      </w:r>
      <w:r w:rsidR="00DA3514">
        <w:rPr>
          <w:rFonts w:ascii="Arial" w:hAnsi="Arial" w:cs="Arial"/>
          <w:spacing w:val="2"/>
          <w:sz w:val="28"/>
          <w:szCs w:val="28"/>
        </w:rPr>
        <w:t>s, mães, professores, advogados e</w:t>
      </w:r>
      <w:r w:rsidRPr="005F1CF7">
        <w:rPr>
          <w:rFonts w:ascii="Arial" w:hAnsi="Arial" w:cs="Arial"/>
          <w:spacing w:val="2"/>
          <w:sz w:val="28"/>
          <w:szCs w:val="28"/>
        </w:rPr>
        <w:t xml:space="preserve"> alunos que desejam obter uma formação de qualidade.  </w:t>
      </w:r>
    </w:p>
    <w:p w:rsidR="00DA3514" w:rsidRPr="005F1CF7" w:rsidRDefault="00DA3514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pacing w:val="2"/>
          <w:sz w:val="28"/>
          <w:szCs w:val="28"/>
        </w:rPr>
      </w:pPr>
    </w:p>
    <w:p w:rsidR="00F533DA" w:rsidRPr="00322212" w:rsidRDefault="002A5CEF" w:rsidP="0032221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spacing w:val="2"/>
          <w:sz w:val="28"/>
          <w:szCs w:val="28"/>
        </w:rPr>
      </w:pPr>
      <w:r w:rsidRPr="005F1CF7">
        <w:rPr>
          <w:rFonts w:ascii="Arial" w:hAnsi="Arial" w:cs="Arial"/>
          <w:spacing w:val="2"/>
          <w:sz w:val="28"/>
          <w:szCs w:val="28"/>
        </w:rPr>
        <w:t>Ressalt</w:t>
      </w:r>
      <w:r w:rsidR="00DA3514">
        <w:rPr>
          <w:rFonts w:ascii="Arial" w:hAnsi="Arial" w:cs="Arial"/>
          <w:spacing w:val="2"/>
          <w:sz w:val="28"/>
          <w:szCs w:val="28"/>
        </w:rPr>
        <w:t>o</w:t>
      </w:r>
      <w:r w:rsidRPr="005F1CF7">
        <w:rPr>
          <w:rFonts w:ascii="Arial" w:hAnsi="Arial" w:cs="Arial"/>
          <w:spacing w:val="2"/>
          <w:sz w:val="28"/>
          <w:szCs w:val="28"/>
        </w:rPr>
        <w:t>, que t</w:t>
      </w:r>
      <w:r w:rsidRPr="00322212">
        <w:rPr>
          <w:rFonts w:ascii="Arial" w:hAnsi="Arial" w:cs="Arial"/>
          <w:sz w:val="28"/>
          <w:szCs w:val="28"/>
        </w:rPr>
        <w:t xml:space="preserve">emos total ciência do papel da OAB na defesa da educação jurídica brasileira, não vamos ficar silentes   </w:t>
      </w:r>
      <w:r w:rsidR="004350FC" w:rsidRPr="00322212">
        <w:rPr>
          <w:rFonts w:ascii="Arial" w:hAnsi="Arial" w:cs="Arial"/>
          <w:sz w:val="28"/>
          <w:szCs w:val="28"/>
        </w:rPr>
        <w:lastRenderedPageBreak/>
        <w:t>diante de problemas graves</w:t>
      </w:r>
      <w:r w:rsidR="008E6BFF" w:rsidRPr="00322212">
        <w:rPr>
          <w:rFonts w:ascii="Arial" w:hAnsi="Arial" w:cs="Arial"/>
          <w:sz w:val="28"/>
          <w:szCs w:val="28"/>
        </w:rPr>
        <w:t xml:space="preserve"> </w:t>
      </w:r>
      <w:r w:rsidR="004350FC" w:rsidRPr="00322212">
        <w:rPr>
          <w:rFonts w:ascii="Arial" w:hAnsi="Arial" w:cs="Arial"/>
          <w:spacing w:val="2"/>
          <w:sz w:val="28"/>
          <w:szCs w:val="28"/>
        </w:rPr>
        <w:t>“s</w:t>
      </w:r>
      <w:r w:rsidR="00F533DA" w:rsidRPr="00322212">
        <w:rPr>
          <w:rFonts w:ascii="Arial" w:hAnsi="Arial" w:cs="Arial"/>
          <w:spacing w:val="2"/>
          <w:sz w:val="28"/>
          <w:szCs w:val="28"/>
        </w:rPr>
        <w:t xml:space="preserve">empre lutamos e vamos continuar lutando por uma educação jurídica ética, responsável e de qualidade, que promova a cidadania, favoreça a qualidade de vida e a dignidade de todos </w:t>
      </w:r>
      <w:r w:rsidRPr="00322212">
        <w:rPr>
          <w:rFonts w:ascii="Arial" w:hAnsi="Arial" w:cs="Arial"/>
          <w:spacing w:val="2"/>
          <w:sz w:val="28"/>
          <w:szCs w:val="28"/>
        </w:rPr>
        <w:t xml:space="preserve">visando sempre um </w:t>
      </w:r>
      <w:r w:rsidR="00F533DA" w:rsidRPr="00322212">
        <w:rPr>
          <w:rFonts w:ascii="Arial" w:hAnsi="Arial" w:cs="Arial"/>
          <w:spacing w:val="2"/>
          <w:sz w:val="28"/>
          <w:szCs w:val="28"/>
        </w:rPr>
        <w:t>país melhor, um desenvolvimento melhor, um amanhã m</w:t>
      </w:r>
      <w:r w:rsidR="0053377C" w:rsidRPr="00322212">
        <w:rPr>
          <w:rFonts w:ascii="Arial" w:hAnsi="Arial" w:cs="Arial"/>
          <w:spacing w:val="2"/>
          <w:sz w:val="28"/>
          <w:szCs w:val="28"/>
        </w:rPr>
        <w:t>elhor a nossos filhos e netos”.</w:t>
      </w:r>
    </w:p>
    <w:p w:rsidR="0053377C" w:rsidRPr="005F1CF7" w:rsidRDefault="0053377C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14"/>
          <w:szCs w:val="28"/>
        </w:rPr>
      </w:pPr>
    </w:p>
    <w:p w:rsidR="00F533DA" w:rsidRPr="00322212" w:rsidRDefault="00DA3514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Muito obrigado e vamos continuar a caminhada como mencionava Cora Coralina.</w:t>
      </w:r>
      <w:bookmarkStart w:id="0" w:name="_GoBack"/>
      <w:bookmarkEnd w:id="0"/>
    </w:p>
    <w:p w:rsidR="002A5CEF" w:rsidRPr="00322212" w:rsidRDefault="002A5CEF" w:rsidP="003222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8"/>
          <w:szCs w:val="28"/>
        </w:rPr>
      </w:pPr>
    </w:p>
    <w:p w:rsidR="00125A55" w:rsidRPr="008E1B86" w:rsidRDefault="002A5CEF" w:rsidP="005F1CF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322212">
        <w:rPr>
          <w:rFonts w:ascii="Arial" w:hAnsi="Arial" w:cs="Arial"/>
          <w:spacing w:val="2"/>
          <w:sz w:val="28"/>
          <w:szCs w:val="28"/>
        </w:rPr>
        <w:t>Marisvaldo Cortez Amado.</w:t>
      </w:r>
      <w:r w:rsidRPr="008E1B86">
        <w:rPr>
          <w:rFonts w:ascii="Arial" w:hAnsi="Arial" w:cs="Arial"/>
          <w:spacing w:val="2"/>
          <w:sz w:val="28"/>
          <w:szCs w:val="28"/>
        </w:rPr>
        <w:t xml:space="preserve"> </w:t>
      </w:r>
    </w:p>
    <w:sectPr w:rsidR="00125A55" w:rsidRPr="008E1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F4" w:rsidRDefault="00E71AF4" w:rsidP="00125A55">
      <w:pPr>
        <w:spacing w:after="0" w:line="240" w:lineRule="auto"/>
      </w:pPr>
      <w:r>
        <w:separator/>
      </w:r>
    </w:p>
  </w:endnote>
  <w:endnote w:type="continuationSeparator" w:id="0">
    <w:p w:rsidR="00E71AF4" w:rsidRDefault="00E71AF4" w:rsidP="0012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F4" w:rsidRDefault="00E71AF4" w:rsidP="00125A55">
      <w:pPr>
        <w:spacing w:after="0" w:line="240" w:lineRule="auto"/>
      </w:pPr>
      <w:r>
        <w:separator/>
      </w:r>
    </w:p>
  </w:footnote>
  <w:footnote w:type="continuationSeparator" w:id="0">
    <w:p w:rsidR="00E71AF4" w:rsidRDefault="00E71AF4" w:rsidP="00125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A"/>
    <w:rsid w:val="00007E37"/>
    <w:rsid w:val="00044B8A"/>
    <w:rsid w:val="00081B28"/>
    <w:rsid w:val="00083138"/>
    <w:rsid w:val="00084379"/>
    <w:rsid w:val="0008798E"/>
    <w:rsid w:val="00093487"/>
    <w:rsid w:val="000C57D2"/>
    <w:rsid w:val="000E090D"/>
    <w:rsid w:val="000F0D68"/>
    <w:rsid w:val="00125A55"/>
    <w:rsid w:val="001640EE"/>
    <w:rsid w:val="0018062B"/>
    <w:rsid w:val="001824D4"/>
    <w:rsid w:val="001C2610"/>
    <w:rsid w:val="001E14B2"/>
    <w:rsid w:val="0020012E"/>
    <w:rsid w:val="00233EEA"/>
    <w:rsid w:val="002455F4"/>
    <w:rsid w:val="002A5CEF"/>
    <w:rsid w:val="002B732B"/>
    <w:rsid w:val="002C7562"/>
    <w:rsid w:val="00304252"/>
    <w:rsid w:val="003069DE"/>
    <w:rsid w:val="00322212"/>
    <w:rsid w:val="003B4425"/>
    <w:rsid w:val="003B6032"/>
    <w:rsid w:val="00403543"/>
    <w:rsid w:val="00417B7D"/>
    <w:rsid w:val="004350FC"/>
    <w:rsid w:val="00440D7B"/>
    <w:rsid w:val="00472902"/>
    <w:rsid w:val="004753E0"/>
    <w:rsid w:val="004772B3"/>
    <w:rsid w:val="0053377C"/>
    <w:rsid w:val="005F1CF7"/>
    <w:rsid w:val="00673163"/>
    <w:rsid w:val="006C1193"/>
    <w:rsid w:val="006D6B44"/>
    <w:rsid w:val="006E3040"/>
    <w:rsid w:val="006F5052"/>
    <w:rsid w:val="006F74E6"/>
    <w:rsid w:val="00720483"/>
    <w:rsid w:val="007538DE"/>
    <w:rsid w:val="00782AE9"/>
    <w:rsid w:val="0081071F"/>
    <w:rsid w:val="008107CE"/>
    <w:rsid w:val="0081138D"/>
    <w:rsid w:val="00875EDB"/>
    <w:rsid w:val="00882917"/>
    <w:rsid w:val="008E1B86"/>
    <w:rsid w:val="008E6BFF"/>
    <w:rsid w:val="008E7C04"/>
    <w:rsid w:val="0093594D"/>
    <w:rsid w:val="00985683"/>
    <w:rsid w:val="009948B3"/>
    <w:rsid w:val="009A4557"/>
    <w:rsid w:val="009B0CC1"/>
    <w:rsid w:val="009D58E3"/>
    <w:rsid w:val="009E2524"/>
    <w:rsid w:val="00A12FED"/>
    <w:rsid w:val="00B435E4"/>
    <w:rsid w:val="00B7413B"/>
    <w:rsid w:val="00B93CE9"/>
    <w:rsid w:val="00BA23A6"/>
    <w:rsid w:val="00BC4442"/>
    <w:rsid w:val="00BD2693"/>
    <w:rsid w:val="00C1242D"/>
    <w:rsid w:val="00C34726"/>
    <w:rsid w:val="00C560F0"/>
    <w:rsid w:val="00C93539"/>
    <w:rsid w:val="00D540C7"/>
    <w:rsid w:val="00DA3514"/>
    <w:rsid w:val="00DD0037"/>
    <w:rsid w:val="00E01E5C"/>
    <w:rsid w:val="00E61D80"/>
    <w:rsid w:val="00E71AF4"/>
    <w:rsid w:val="00E870B7"/>
    <w:rsid w:val="00EC6CC6"/>
    <w:rsid w:val="00F533DA"/>
    <w:rsid w:val="00F96EA6"/>
    <w:rsid w:val="00FC2F0F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79D2"/>
  <w15:chartTrackingRefBased/>
  <w15:docId w15:val="{567AFB84-7768-4DDA-81EE-58054F9C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93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33DA"/>
  </w:style>
  <w:style w:type="character" w:styleId="Hyperlink">
    <w:name w:val="Hyperlink"/>
    <w:basedOn w:val="Fontepargpadro"/>
    <w:uiPriority w:val="99"/>
    <w:semiHidden/>
    <w:unhideWhenUsed/>
    <w:rsid w:val="00F533D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934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istdescricao">
    <w:name w:val="listdescricao"/>
    <w:basedOn w:val="Normal"/>
    <w:rsid w:val="0009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12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25A5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25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5A55"/>
  </w:style>
  <w:style w:type="paragraph" w:styleId="Rodap">
    <w:name w:val="footer"/>
    <w:basedOn w:val="Normal"/>
    <w:link w:val="RodapChar"/>
    <w:uiPriority w:val="99"/>
    <w:unhideWhenUsed/>
    <w:rsid w:val="00125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A55"/>
  </w:style>
  <w:style w:type="table" w:styleId="Tabelacomgrade">
    <w:name w:val="Table Grid"/>
    <w:basedOn w:val="Tabelanormal"/>
    <w:uiPriority w:val="59"/>
    <w:rsid w:val="008E7C0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1435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2018-11-08T22:39:00Z</dcterms:created>
  <dcterms:modified xsi:type="dcterms:W3CDTF">2018-11-08T22:39:00Z</dcterms:modified>
</cp:coreProperties>
</file>